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6FBC47" w14:textId="77777777" w:rsidR="000042B1" w:rsidRPr="00C36AEF" w:rsidRDefault="0035696F">
      <w:pPr>
        <w:widowControl/>
        <w:jc w:val="center"/>
        <w:rPr>
          <w:rFonts w:ascii="黑体" w:eastAsia="黑体" w:hAnsi="宋体"/>
          <w:b/>
          <w:bCs/>
          <w:sz w:val="30"/>
          <w:szCs w:val="44"/>
        </w:rPr>
      </w:pPr>
      <w:r w:rsidRPr="00C36AEF">
        <w:rPr>
          <w:rFonts w:ascii="黑体" w:eastAsia="黑体" w:hAnsi="宋体" w:hint="eastAsia"/>
          <w:b/>
          <w:bCs/>
          <w:sz w:val="30"/>
          <w:szCs w:val="44"/>
        </w:rPr>
        <w:t>上 海 建 桥 学 院</w:t>
      </w:r>
    </w:p>
    <w:p w14:paraId="41969F39" w14:textId="1BC22357" w:rsidR="000042B1" w:rsidRPr="00C36AEF" w:rsidRDefault="0035696F">
      <w:pPr>
        <w:widowControl/>
        <w:jc w:val="center"/>
        <w:rPr>
          <w:rFonts w:ascii="仿宋_GB2312" w:eastAsia="仿宋_GB2312" w:hAnsi="宋体"/>
          <w:b/>
          <w:bCs/>
          <w:kern w:val="0"/>
          <w:sz w:val="28"/>
          <w:szCs w:val="28"/>
        </w:rPr>
      </w:pPr>
      <w:r w:rsidRPr="00C36AEF">
        <w:rPr>
          <w:rFonts w:ascii="宋体" w:eastAsia="宋体" w:hAnsi="宋体" w:cs="Times New Roman" w:hint="eastAsia"/>
          <w:sz w:val="30"/>
          <w:szCs w:val="44"/>
          <w:u w:val="single"/>
        </w:rPr>
        <w:t xml:space="preserve"> 大学英语</w:t>
      </w:r>
      <w:r w:rsidR="006174FE" w:rsidRPr="00C36AEF">
        <w:rPr>
          <w:rFonts w:ascii="宋体" w:eastAsia="宋体" w:hAnsi="宋体" w:cs="Times New Roman" w:hint="eastAsia"/>
          <w:sz w:val="30"/>
          <w:szCs w:val="44"/>
          <w:u w:val="single"/>
        </w:rPr>
        <w:t>(</w:t>
      </w:r>
      <w:r w:rsidRPr="00C36AEF">
        <w:rPr>
          <w:rFonts w:ascii="宋体" w:eastAsia="宋体" w:hAnsi="宋体" w:cs="Times New Roman" w:hint="eastAsia"/>
          <w:sz w:val="30"/>
          <w:szCs w:val="44"/>
          <w:u w:val="single"/>
        </w:rPr>
        <w:t>1</w:t>
      </w:r>
      <w:r w:rsidR="006174FE" w:rsidRPr="00C36AEF">
        <w:rPr>
          <w:rFonts w:ascii="宋体" w:eastAsia="宋体" w:hAnsi="宋体" w:cs="Times New Roman"/>
          <w:sz w:val="30"/>
          <w:szCs w:val="44"/>
          <w:u w:val="single"/>
        </w:rPr>
        <w:t>)</w:t>
      </w:r>
      <w:r w:rsidRPr="00C36AEF">
        <w:rPr>
          <w:rFonts w:ascii="宋体" w:hAnsi="宋体" w:hint="eastAsia"/>
          <w:sz w:val="30"/>
          <w:szCs w:val="44"/>
        </w:rPr>
        <w:t xml:space="preserve"> </w:t>
      </w:r>
      <w:r w:rsidRPr="00C36AEF">
        <w:rPr>
          <w:rFonts w:ascii="宋体" w:hAnsi="宋体" w:hint="eastAsia"/>
          <w:sz w:val="28"/>
          <w:szCs w:val="28"/>
        </w:rPr>
        <w:t>课程教案</w:t>
      </w:r>
    </w:p>
    <w:p w14:paraId="4A6726B9" w14:textId="34974608" w:rsidR="000042B1" w:rsidRPr="00C36AEF" w:rsidRDefault="0035696F">
      <w:pPr>
        <w:spacing w:beforeLines="50" w:before="156" w:line="400" w:lineRule="exact"/>
        <w:rPr>
          <w:rFonts w:ascii="仿宋_GB2312" w:eastAsia="仿宋_GB2312" w:hAnsi="宋体"/>
          <w:snapToGrid w:val="0"/>
          <w:kern w:val="0"/>
          <w:sz w:val="24"/>
          <w:u w:val="single"/>
        </w:rPr>
      </w:pPr>
      <w:r w:rsidRPr="00C36AEF">
        <w:rPr>
          <w:rFonts w:ascii="仿宋_GB2312" w:eastAsia="仿宋_GB2312" w:hAnsi="宋体" w:hint="eastAsia"/>
          <w:sz w:val="24"/>
        </w:rPr>
        <w:t xml:space="preserve">周次 </w:t>
      </w:r>
      <w:r w:rsidRPr="00C36AEF">
        <w:rPr>
          <w:rFonts w:ascii="仿宋_GB2312" w:eastAsia="仿宋_GB2312" w:hAnsi="宋体" w:hint="eastAsia"/>
          <w:sz w:val="24"/>
          <w:u w:val="single"/>
        </w:rPr>
        <w:t>1</w:t>
      </w:r>
      <w:r w:rsidR="00B547A9" w:rsidRPr="00C36AEF">
        <w:rPr>
          <w:rFonts w:ascii="仿宋_GB2312" w:eastAsia="仿宋_GB2312" w:hAnsi="宋体"/>
          <w:sz w:val="24"/>
          <w:u w:val="single"/>
        </w:rPr>
        <w:t>5</w:t>
      </w:r>
      <w:r w:rsidRPr="00C36AEF">
        <w:rPr>
          <w:rFonts w:ascii="仿宋_GB2312" w:eastAsia="仿宋_GB2312" w:hAnsi="宋体" w:hint="eastAsia"/>
          <w:sz w:val="24"/>
          <w:u w:val="single"/>
        </w:rPr>
        <w:t xml:space="preserve"> </w:t>
      </w:r>
      <w:r w:rsidRPr="00C36AEF">
        <w:rPr>
          <w:rFonts w:ascii="仿宋_GB2312" w:eastAsia="仿宋_GB2312" w:hAnsi="宋体" w:hint="eastAsia"/>
          <w:sz w:val="24"/>
        </w:rPr>
        <w:t xml:space="preserve">  第</w:t>
      </w:r>
      <w:r w:rsidRPr="00C36AEF">
        <w:rPr>
          <w:rFonts w:ascii="仿宋_GB2312" w:eastAsia="仿宋_GB2312" w:hAnsi="宋体" w:hint="eastAsia"/>
          <w:sz w:val="24"/>
          <w:u w:val="single"/>
        </w:rPr>
        <w:t>1</w:t>
      </w:r>
      <w:r w:rsidRPr="00C36AEF">
        <w:rPr>
          <w:rFonts w:ascii="仿宋_GB2312" w:eastAsia="仿宋_GB2312" w:hAnsi="宋体" w:hint="eastAsia"/>
          <w:sz w:val="24"/>
        </w:rPr>
        <w:t xml:space="preserve">次课   学时 </w:t>
      </w:r>
      <w:r w:rsidRPr="00C36AEF">
        <w:rPr>
          <w:rFonts w:ascii="仿宋_GB2312" w:eastAsia="仿宋_GB2312" w:hAnsi="宋体" w:hint="eastAsia"/>
          <w:sz w:val="24"/>
          <w:u w:val="single"/>
        </w:rPr>
        <w:t xml:space="preserve"> 2 </w:t>
      </w:r>
      <w:r w:rsidRPr="00C36AEF">
        <w:rPr>
          <w:rFonts w:ascii="仿宋_GB2312" w:eastAsia="仿宋_GB2312" w:hAnsi="宋体" w:hint="eastAsia"/>
          <w:sz w:val="24"/>
        </w:rPr>
        <w:t xml:space="preserve">                         教案撰写人 </w:t>
      </w:r>
      <w:r w:rsidR="00A038C0">
        <w:rPr>
          <w:noProof/>
        </w:rPr>
        <w:drawing>
          <wp:inline distT="0" distB="0" distL="0" distR="0" wp14:anchorId="4649EF92" wp14:editId="1D788BC8">
            <wp:extent cx="676275" cy="332105"/>
            <wp:effectExtent l="0" t="0" r="9525" b="0"/>
            <wp:docPr id="1" name="图片 1" descr="C:\Users\ADMINI~1\AppData\Local\Temp\WeChat Files\e99de0f41bb142cb7aefa08264c48a4.png"/>
            <wp:cNvGraphicFramePr/>
            <a:graphic xmlns:a="http://schemas.openxmlformats.org/drawingml/2006/main">
              <a:graphicData uri="http://schemas.openxmlformats.org/drawingml/2006/picture">
                <pic:pic xmlns:pic="http://schemas.openxmlformats.org/drawingml/2006/picture">
                  <pic:nvPicPr>
                    <pic:cNvPr id="1" name="图片 1" descr="C:\Users\ADMINI~1\AppData\Local\Temp\WeChat Files\e99de0f41bb142cb7aefa08264c48a4.pn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332105"/>
                    </a:xfrm>
                    <a:prstGeom prst="rect">
                      <a:avLst/>
                    </a:prstGeom>
                    <a:noFill/>
                    <a:ln>
                      <a:noFill/>
                    </a:ln>
                  </pic:spPr>
                </pic:pic>
              </a:graphicData>
            </a:graphic>
          </wp:inline>
        </w:drawing>
      </w:r>
      <w:r w:rsidRPr="00C36AEF">
        <w:rPr>
          <w:rFonts w:ascii="仿宋_GB2312" w:eastAsia="仿宋_GB2312" w:hAnsi="宋体" w:hint="eastAsia"/>
          <w:sz w:val="24"/>
          <w:u w:val="single"/>
        </w:rPr>
        <w:t xml:space="preserve">    </w:t>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8"/>
        <w:gridCol w:w="6251"/>
        <w:gridCol w:w="1387"/>
      </w:tblGrid>
      <w:tr w:rsidR="00C36AEF" w:rsidRPr="00C36AEF" w14:paraId="6532EF41" w14:textId="77777777">
        <w:trPr>
          <w:cantSplit/>
          <w:trHeight w:val="595"/>
          <w:jc w:val="center"/>
        </w:trPr>
        <w:tc>
          <w:tcPr>
            <w:tcW w:w="1318" w:type="dxa"/>
            <w:vAlign w:val="center"/>
          </w:tcPr>
          <w:p w14:paraId="724558F3" w14:textId="77777777" w:rsidR="000042B1" w:rsidRPr="00C36AEF" w:rsidRDefault="0035696F">
            <w:pPr>
              <w:adjustRightInd w:val="0"/>
              <w:snapToGrid w:val="0"/>
              <w:ind w:leftChars="-50" w:left="-105" w:rightChars="-50" w:right="-105"/>
              <w:jc w:val="center"/>
              <w:rPr>
                <w:rFonts w:ascii="仿宋_GB2312" w:eastAsia="仿宋_GB2312" w:hAnsi="宋体"/>
                <w:bCs/>
                <w:szCs w:val="21"/>
              </w:rPr>
            </w:pPr>
            <w:r w:rsidRPr="00C36AEF">
              <w:rPr>
                <w:rFonts w:ascii="仿宋_GB2312" w:eastAsia="仿宋_GB2312" w:hAnsi="宋体" w:hint="eastAsia"/>
                <w:bCs/>
                <w:szCs w:val="21"/>
              </w:rPr>
              <w:t>课程单元名称</w:t>
            </w:r>
          </w:p>
        </w:tc>
        <w:tc>
          <w:tcPr>
            <w:tcW w:w="7638" w:type="dxa"/>
            <w:gridSpan w:val="2"/>
            <w:vAlign w:val="center"/>
          </w:tcPr>
          <w:p w14:paraId="697268FF" w14:textId="758182FB" w:rsidR="000042B1" w:rsidRPr="00C36AEF" w:rsidRDefault="0035696F">
            <w:pPr>
              <w:ind w:left="-50" w:right="-50" w:firstLineChars="100" w:firstLine="210"/>
              <w:rPr>
                <w:rFonts w:ascii="Times New Roman" w:eastAsia="仿宋_GB2312" w:hAnsi="Times New Roman" w:cs="Times New Roman"/>
                <w:bCs/>
                <w:szCs w:val="21"/>
              </w:rPr>
            </w:pPr>
            <w:r w:rsidRPr="00C36AEF">
              <w:rPr>
                <w:rFonts w:ascii="Times New Roman" w:eastAsia="仿宋_GB2312" w:hAnsi="Times New Roman" w:cs="Times New Roman"/>
                <w:bCs/>
                <w:szCs w:val="21"/>
              </w:rPr>
              <w:t xml:space="preserve">Unit </w:t>
            </w:r>
            <w:r w:rsidR="00C22ECF" w:rsidRPr="00C36AEF">
              <w:rPr>
                <w:rFonts w:ascii="Times New Roman" w:eastAsia="仿宋_GB2312" w:hAnsi="Times New Roman" w:cs="Times New Roman"/>
                <w:bCs/>
                <w:szCs w:val="21"/>
              </w:rPr>
              <w:t>6</w:t>
            </w:r>
            <w:r w:rsidRPr="00C36AEF">
              <w:rPr>
                <w:rFonts w:ascii="Times New Roman" w:eastAsia="仿宋_GB2312" w:hAnsi="Times New Roman" w:cs="Times New Roman"/>
                <w:bCs/>
                <w:szCs w:val="21"/>
              </w:rPr>
              <w:t xml:space="preserve"> </w:t>
            </w:r>
            <w:r w:rsidRPr="00C36AEF">
              <w:rPr>
                <w:rFonts w:ascii="Times New Roman" w:eastAsia="仿宋_GB2312" w:hAnsi="Times New Roman" w:cs="Times New Roman" w:hint="eastAsia"/>
                <w:bCs/>
                <w:szCs w:val="21"/>
              </w:rPr>
              <w:t xml:space="preserve"> </w:t>
            </w:r>
            <w:r w:rsidR="00C22ECF" w:rsidRPr="00C36AEF">
              <w:rPr>
                <w:rFonts w:ascii="Times New Roman" w:eastAsia="仿宋_GB2312" w:hAnsi="Times New Roman" w:cs="Times New Roman"/>
                <w:bCs/>
                <w:szCs w:val="21"/>
              </w:rPr>
              <w:t>Going Offline</w:t>
            </w:r>
          </w:p>
        </w:tc>
      </w:tr>
      <w:tr w:rsidR="00C36AEF" w:rsidRPr="00C36AEF" w14:paraId="6909D365" w14:textId="77777777">
        <w:trPr>
          <w:cantSplit/>
          <w:trHeight w:val="726"/>
          <w:jc w:val="center"/>
        </w:trPr>
        <w:tc>
          <w:tcPr>
            <w:tcW w:w="8956" w:type="dxa"/>
            <w:gridSpan w:val="3"/>
            <w:vAlign w:val="center"/>
          </w:tcPr>
          <w:p w14:paraId="6E116AAD" w14:textId="77777777" w:rsidR="000042B1" w:rsidRPr="00C36AEF" w:rsidRDefault="0035696F" w:rsidP="00331ADF">
            <w:pPr>
              <w:adjustRightInd w:val="0"/>
              <w:snapToGrid w:val="0"/>
              <w:ind w:left="-50" w:right="-50"/>
              <w:rPr>
                <w:rFonts w:ascii="仿宋_GB2312" w:eastAsia="仿宋_GB2312" w:hAnsi="宋体"/>
                <w:bCs/>
                <w:szCs w:val="21"/>
              </w:rPr>
            </w:pPr>
            <w:r w:rsidRPr="00C36AEF">
              <w:rPr>
                <w:rFonts w:ascii="仿宋_GB2312" w:eastAsia="仿宋_GB2312" w:hAnsi="宋体" w:hint="eastAsia"/>
                <w:bCs/>
                <w:szCs w:val="21"/>
              </w:rPr>
              <w:t>本次授课目的与要求</w:t>
            </w:r>
          </w:p>
          <w:p w14:paraId="2D36556D" w14:textId="6586E5D9" w:rsidR="000042B1" w:rsidRPr="00C36AEF" w:rsidRDefault="0035696F">
            <w:pPr>
              <w:pStyle w:val="1"/>
              <w:numPr>
                <w:ilvl w:val="0"/>
                <w:numId w:val="1"/>
              </w:numPr>
              <w:adjustRightInd w:val="0"/>
              <w:snapToGrid w:val="0"/>
              <w:ind w:right="-50" w:firstLineChars="0"/>
              <w:rPr>
                <w:rFonts w:ascii="Times New Roman" w:eastAsia="仿宋_GB2312" w:hAnsi="Times New Roman" w:cs="Times New Roman"/>
                <w:bCs/>
                <w:szCs w:val="21"/>
              </w:rPr>
            </w:pPr>
            <w:r w:rsidRPr="00C36AEF">
              <w:rPr>
                <w:rFonts w:ascii="Times New Roman" w:eastAsia="仿宋_GB2312" w:hAnsi="Times New Roman" w:cs="Times New Roman"/>
                <w:bCs/>
                <w:szCs w:val="21"/>
              </w:rPr>
              <w:t xml:space="preserve">To prepare the students for the topic </w:t>
            </w:r>
            <w:r w:rsidRPr="00C36AEF">
              <w:rPr>
                <w:rFonts w:ascii="Times New Roman" w:eastAsia="仿宋_GB2312" w:hAnsi="Times New Roman" w:cs="Times New Roman" w:hint="eastAsia"/>
                <w:bCs/>
                <w:szCs w:val="21"/>
              </w:rPr>
              <w:t xml:space="preserve">on the theme </w:t>
            </w:r>
            <w:r w:rsidRPr="00C36AEF">
              <w:rPr>
                <w:rFonts w:ascii="Times New Roman" w:eastAsia="仿宋_GB2312" w:hAnsi="Times New Roman" w:cs="Times New Roman"/>
                <w:bCs/>
                <w:szCs w:val="21"/>
              </w:rPr>
              <w:t>“</w:t>
            </w:r>
            <w:r w:rsidR="000967CA" w:rsidRPr="00C36AEF">
              <w:rPr>
                <w:rFonts w:ascii="Times New Roman" w:eastAsia="仿宋_GB2312" w:hAnsi="Times New Roman" w:cs="Times New Roman"/>
                <w:bCs/>
                <w:szCs w:val="21"/>
              </w:rPr>
              <w:t>Going Offline</w:t>
            </w:r>
            <w:r w:rsidRPr="00C36AEF">
              <w:rPr>
                <w:rFonts w:ascii="Times New Roman" w:eastAsia="仿宋_GB2312" w:hAnsi="Times New Roman" w:cs="Times New Roman"/>
                <w:bCs/>
                <w:szCs w:val="21"/>
              </w:rPr>
              <w:t>”</w:t>
            </w:r>
            <w:r w:rsidRPr="00C36AEF">
              <w:rPr>
                <w:rFonts w:ascii="Times New Roman" w:eastAsia="仿宋_GB2312" w:hAnsi="Times New Roman" w:cs="Times New Roman" w:hint="eastAsia"/>
                <w:bCs/>
                <w:szCs w:val="21"/>
              </w:rPr>
              <w:t>;</w:t>
            </w:r>
          </w:p>
          <w:p w14:paraId="187803B4" w14:textId="3825986A" w:rsidR="000042B1" w:rsidRPr="00C36AEF" w:rsidRDefault="0035696F">
            <w:pPr>
              <w:pStyle w:val="1"/>
              <w:numPr>
                <w:ilvl w:val="0"/>
                <w:numId w:val="1"/>
              </w:numPr>
              <w:adjustRightInd w:val="0"/>
              <w:snapToGrid w:val="0"/>
              <w:ind w:right="-50" w:firstLineChars="0"/>
              <w:rPr>
                <w:rFonts w:ascii="Times New Roman" w:eastAsia="仿宋_GB2312" w:hAnsi="Times New Roman" w:cs="Times New Roman"/>
                <w:bCs/>
                <w:szCs w:val="21"/>
              </w:rPr>
            </w:pPr>
            <w:r w:rsidRPr="00C36AEF">
              <w:rPr>
                <w:rFonts w:ascii="Times New Roman" w:eastAsia="仿宋_GB2312" w:hAnsi="Times New Roman" w:cs="Times New Roman"/>
                <w:bCs/>
                <w:szCs w:val="21"/>
              </w:rPr>
              <w:t xml:space="preserve">To train the students’ ability to understand the main idea and </w:t>
            </w:r>
            <w:r w:rsidRPr="00C36AEF">
              <w:rPr>
                <w:rFonts w:ascii="Times New Roman" w:eastAsia="仿宋_GB2312" w:hAnsi="Times New Roman" w:cs="Times New Roman" w:hint="eastAsia"/>
                <w:bCs/>
                <w:szCs w:val="21"/>
              </w:rPr>
              <w:t>structure</w:t>
            </w:r>
            <w:r w:rsidRPr="00C36AEF">
              <w:rPr>
                <w:rFonts w:ascii="Times New Roman" w:eastAsia="仿宋_GB2312" w:hAnsi="Times New Roman" w:cs="Times New Roman"/>
                <w:bCs/>
                <w:szCs w:val="21"/>
              </w:rPr>
              <w:t xml:space="preserve"> of</w:t>
            </w:r>
            <w:r w:rsidR="00331ADF" w:rsidRPr="00C36AEF">
              <w:rPr>
                <w:rFonts w:ascii="Times New Roman" w:eastAsia="仿宋_GB2312" w:hAnsi="Times New Roman" w:cs="Times New Roman"/>
                <w:bCs/>
                <w:szCs w:val="21"/>
              </w:rPr>
              <w:t xml:space="preserve"> </w:t>
            </w:r>
            <w:r w:rsidR="000967CA" w:rsidRPr="00C36AEF">
              <w:rPr>
                <w:rFonts w:ascii="Times New Roman" w:eastAsia="仿宋_GB2312" w:hAnsi="Times New Roman" w:cs="Times New Roman"/>
                <w:bCs/>
                <w:i/>
                <w:iCs/>
                <w:szCs w:val="21"/>
              </w:rPr>
              <w:t xml:space="preserve">14 Days </w:t>
            </w:r>
            <w:r w:rsidR="006174FE" w:rsidRPr="00C36AEF">
              <w:rPr>
                <w:rFonts w:ascii="Times New Roman" w:eastAsia="仿宋_GB2312" w:hAnsi="Times New Roman" w:cs="Times New Roman"/>
                <w:bCs/>
                <w:i/>
                <w:iCs/>
                <w:szCs w:val="21"/>
              </w:rPr>
              <w:t>w</w:t>
            </w:r>
            <w:r w:rsidR="000967CA" w:rsidRPr="00C36AEF">
              <w:rPr>
                <w:rFonts w:ascii="Times New Roman" w:eastAsia="仿宋_GB2312" w:hAnsi="Times New Roman" w:cs="Times New Roman"/>
                <w:bCs/>
                <w:i/>
                <w:iCs/>
                <w:szCs w:val="21"/>
              </w:rPr>
              <w:t xml:space="preserve">ith No Internet: Did My Digital Detox Pay </w:t>
            </w:r>
            <w:r w:rsidR="006174FE" w:rsidRPr="00C36AEF">
              <w:rPr>
                <w:rFonts w:ascii="Times New Roman" w:eastAsia="仿宋_GB2312" w:hAnsi="Times New Roman" w:cs="Times New Roman"/>
                <w:bCs/>
                <w:i/>
                <w:iCs/>
                <w:szCs w:val="21"/>
              </w:rPr>
              <w:t>O</w:t>
            </w:r>
            <w:r w:rsidR="000967CA" w:rsidRPr="00C36AEF">
              <w:rPr>
                <w:rFonts w:ascii="Times New Roman" w:eastAsia="仿宋_GB2312" w:hAnsi="Times New Roman" w:cs="Times New Roman"/>
                <w:bCs/>
                <w:i/>
                <w:iCs/>
                <w:szCs w:val="21"/>
              </w:rPr>
              <w:t>ff?</w:t>
            </w:r>
            <w:r w:rsidR="00331ADF" w:rsidRPr="00C36AEF">
              <w:rPr>
                <w:rFonts w:ascii="Times New Roman" w:eastAsia="仿宋_GB2312" w:hAnsi="Times New Roman" w:cs="Times New Roman"/>
                <w:bCs/>
                <w:szCs w:val="21"/>
              </w:rPr>
              <w:t xml:space="preserve"> </w:t>
            </w:r>
            <w:r w:rsidRPr="00C36AEF">
              <w:rPr>
                <w:rFonts w:ascii="Times New Roman" w:eastAsia="仿宋_GB2312" w:hAnsi="Times New Roman" w:cs="Times New Roman" w:hint="eastAsia"/>
                <w:bCs/>
                <w:szCs w:val="21"/>
              </w:rPr>
              <w:t>;</w:t>
            </w:r>
          </w:p>
          <w:p w14:paraId="4F32C058" w14:textId="77777777" w:rsidR="000042B1" w:rsidRPr="00C36AEF" w:rsidRDefault="0035696F">
            <w:pPr>
              <w:pStyle w:val="1"/>
              <w:numPr>
                <w:ilvl w:val="0"/>
                <w:numId w:val="1"/>
              </w:numPr>
              <w:adjustRightInd w:val="0"/>
              <w:snapToGrid w:val="0"/>
              <w:ind w:right="-50" w:firstLineChars="0"/>
              <w:rPr>
                <w:rFonts w:ascii="Times New Roman" w:eastAsia="仿宋_GB2312" w:hAnsi="Times New Roman" w:cs="Times New Roman"/>
                <w:bCs/>
                <w:szCs w:val="21"/>
              </w:rPr>
            </w:pPr>
            <w:r w:rsidRPr="00C36AEF">
              <w:rPr>
                <w:rFonts w:ascii="Times New Roman" w:eastAsia="宋体" w:hAnsi="Times New Roman" w:cs="Times New Roman" w:hint="eastAsia"/>
                <w:szCs w:val="24"/>
              </w:rPr>
              <w:t>To understand</w:t>
            </w:r>
            <w:r w:rsidRPr="00C36AEF">
              <w:rPr>
                <w:rFonts w:ascii="Times New Roman" w:eastAsia="宋体" w:hAnsi="Times New Roman" w:cs="Times New Roman"/>
                <w:szCs w:val="24"/>
              </w:rPr>
              <w:t xml:space="preserve"> the background information</w:t>
            </w:r>
            <w:r w:rsidRPr="00C36AEF">
              <w:rPr>
                <w:rFonts w:ascii="Times New Roman" w:eastAsia="宋体" w:hAnsi="Times New Roman" w:cs="Times New Roman" w:hint="eastAsia"/>
                <w:szCs w:val="24"/>
              </w:rPr>
              <w:t>.</w:t>
            </w:r>
          </w:p>
        </w:tc>
      </w:tr>
      <w:tr w:rsidR="00C36AEF" w:rsidRPr="00C36AEF" w14:paraId="38CCFE99" w14:textId="77777777">
        <w:trPr>
          <w:cantSplit/>
          <w:trHeight w:val="836"/>
          <w:jc w:val="center"/>
        </w:trPr>
        <w:tc>
          <w:tcPr>
            <w:tcW w:w="8956" w:type="dxa"/>
            <w:gridSpan w:val="3"/>
            <w:vAlign w:val="center"/>
          </w:tcPr>
          <w:p w14:paraId="38FFCB51" w14:textId="77777777" w:rsidR="000042B1" w:rsidRPr="00C36AEF" w:rsidRDefault="0035696F">
            <w:pPr>
              <w:adjustRightInd w:val="0"/>
              <w:snapToGrid w:val="0"/>
              <w:ind w:left="-50" w:right="-50"/>
              <w:rPr>
                <w:rFonts w:ascii="仿宋_GB2312" w:eastAsia="仿宋_GB2312" w:hAnsi="宋体"/>
                <w:bCs/>
                <w:szCs w:val="21"/>
              </w:rPr>
            </w:pPr>
            <w:r w:rsidRPr="00C36AEF">
              <w:rPr>
                <w:rFonts w:ascii="仿宋_GB2312" w:eastAsia="仿宋_GB2312" w:hAnsi="宋体" w:hint="eastAsia"/>
                <w:bCs/>
                <w:szCs w:val="21"/>
              </w:rPr>
              <w:t>教学设计思路</w:t>
            </w:r>
          </w:p>
          <w:p w14:paraId="4827C568" w14:textId="77777777" w:rsidR="000042B1" w:rsidRPr="00C36AEF" w:rsidRDefault="0035696F">
            <w:pPr>
              <w:adjustRightInd w:val="0"/>
              <w:snapToGrid w:val="0"/>
              <w:ind w:left="-50" w:right="-50" w:firstLineChars="200" w:firstLine="420"/>
              <w:rPr>
                <w:rFonts w:ascii="仿宋_GB2312" w:eastAsia="仿宋_GB2312"/>
                <w:bCs/>
                <w:szCs w:val="21"/>
              </w:rPr>
            </w:pPr>
            <w:r w:rsidRPr="00C36AEF">
              <w:rPr>
                <w:rFonts w:ascii="仿宋_GB2312" w:eastAsia="仿宋_GB2312" w:hAnsi="宋体" w:cs="Times New Roman" w:hint="eastAsia"/>
                <w:bCs/>
                <w:szCs w:val="21"/>
              </w:rPr>
              <w:t>本节课的教学内容是：讨论与单元主题相关的话题；理解与课文相关的背景知识；让学生抓住课文的主旨大意以及文章结构。</w:t>
            </w:r>
          </w:p>
        </w:tc>
      </w:tr>
      <w:tr w:rsidR="00C36AEF" w:rsidRPr="00C36AEF" w14:paraId="135B128C" w14:textId="77777777">
        <w:trPr>
          <w:cantSplit/>
          <w:trHeight w:val="1071"/>
          <w:jc w:val="center"/>
        </w:trPr>
        <w:tc>
          <w:tcPr>
            <w:tcW w:w="8956" w:type="dxa"/>
            <w:gridSpan w:val="3"/>
            <w:vAlign w:val="center"/>
          </w:tcPr>
          <w:p w14:paraId="2B5008ED" w14:textId="77777777" w:rsidR="000042B1" w:rsidRPr="00C36AEF" w:rsidRDefault="0035696F">
            <w:pPr>
              <w:adjustRightInd w:val="0"/>
              <w:snapToGrid w:val="0"/>
              <w:ind w:left="-50" w:right="-50"/>
              <w:rPr>
                <w:rFonts w:ascii="仿宋_GB2312" w:eastAsia="仿宋_GB2312" w:hAnsi="宋体"/>
                <w:bCs/>
                <w:szCs w:val="21"/>
              </w:rPr>
            </w:pPr>
            <w:r w:rsidRPr="00C36AEF">
              <w:rPr>
                <w:rFonts w:ascii="仿宋_GB2312" w:eastAsia="仿宋_GB2312" w:hAnsi="宋体" w:hint="eastAsia"/>
                <w:bCs/>
                <w:szCs w:val="21"/>
              </w:rPr>
              <w:t>本次教学重点与难点</w:t>
            </w:r>
          </w:p>
          <w:p w14:paraId="387341AB" w14:textId="77777777" w:rsidR="000042B1" w:rsidRPr="00C36AEF" w:rsidRDefault="0035696F">
            <w:pPr>
              <w:adjustRightInd w:val="0"/>
              <w:snapToGrid w:val="0"/>
              <w:ind w:left="-50" w:right="-50"/>
              <w:rPr>
                <w:rFonts w:ascii="仿宋_GB2312" w:eastAsia="仿宋_GB2312" w:hAnsi="宋体"/>
                <w:bCs/>
                <w:szCs w:val="21"/>
              </w:rPr>
            </w:pPr>
            <w:r w:rsidRPr="00C36AEF">
              <w:rPr>
                <w:rFonts w:ascii="Times New Roman" w:eastAsia="仿宋_GB2312" w:hAnsi="Times New Roman" w:cs="Times New Roman" w:hint="eastAsia"/>
                <w:bCs/>
                <w:szCs w:val="21"/>
              </w:rPr>
              <w:t xml:space="preserve">1. How to </w:t>
            </w:r>
            <w:r w:rsidRPr="00C36AEF">
              <w:rPr>
                <w:rFonts w:ascii="Times New Roman" w:eastAsia="仿宋_GB2312" w:hAnsi="Times New Roman" w:cs="Times New Roman"/>
                <w:bCs/>
                <w:szCs w:val="21"/>
              </w:rPr>
              <w:t xml:space="preserve">finish </w:t>
            </w:r>
            <w:r w:rsidRPr="00C36AEF">
              <w:rPr>
                <w:rFonts w:ascii="Times New Roman" w:eastAsia="仿宋_GB2312" w:hAnsi="Times New Roman" w:cs="Times New Roman" w:hint="eastAsia"/>
                <w:bCs/>
                <w:szCs w:val="21"/>
              </w:rPr>
              <w:t xml:space="preserve">doing </w:t>
            </w:r>
            <w:r w:rsidRPr="00C36AEF">
              <w:rPr>
                <w:rFonts w:ascii="Times New Roman" w:eastAsia="仿宋_GB2312" w:hAnsi="Times New Roman" w:cs="Times New Roman"/>
                <w:bCs/>
                <w:szCs w:val="21"/>
              </w:rPr>
              <w:t>the fast reading within limited minutes</w:t>
            </w:r>
            <w:r w:rsidRPr="00C36AEF">
              <w:rPr>
                <w:rFonts w:ascii="Times New Roman" w:eastAsia="仿宋_GB2312" w:hAnsi="Times New Roman" w:cs="Times New Roman" w:hint="eastAsia"/>
                <w:bCs/>
                <w:szCs w:val="21"/>
              </w:rPr>
              <w:t>.</w:t>
            </w:r>
          </w:p>
          <w:p w14:paraId="38AB013B" w14:textId="77777777" w:rsidR="000042B1" w:rsidRPr="00C36AEF" w:rsidRDefault="0035696F">
            <w:pPr>
              <w:ind w:left="-50" w:right="-50"/>
              <w:rPr>
                <w:rFonts w:ascii="仿宋_GB2312" w:eastAsia="仿宋_GB2312"/>
                <w:bCs/>
                <w:szCs w:val="21"/>
              </w:rPr>
            </w:pPr>
            <w:r w:rsidRPr="00C36AEF">
              <w:rPr>
                <w:rFonts w:ascii="Times New Roman" w:eastAsia="仿宋_GB2312" w:hAnsi="Times New Roman" w:cs="Times New Roman" w:hint="eastAsia"/>
                <w:bCs/>
                <w:szCs w:val="21"/>
              </w:rPr>
              <w:t>2.</w:t>
            </w:r>
            <w:r w:rsidRPr="00C36AEF">
              <w:rPr>
                <w:rFonts w:ascii="Times New Roman" w:eastAsia="宋体" w:hAnsi="Times New Roman" w:cs="Times New Roman"/>
                <w:szCs w:val="24"/>
              </w:rPr>
              <w:t xml:space="preserve"> </w:t>
            </w:r>
            <w:r w:rsidRPr="00C36AEF">
              <w:rPr>
                <w:rFonts w:ascii="Times New Roman" w:eastAsia="宋体" w:hAnsi="Times New Roman" w:cs="Times New Roman" w:hint="eastAsia"/>
                <w:szCs w:val="24"/>
              </w:rPr>
              <w:t xml:space="preserve">How to </w:t>
            </w:r>
            <w:r w:rsidRPr="00C36AEF">
              <w:rPr>
                <w:rFonts w:ascii="Times New Roman" w:eastAsia="宋体" w:hAnsi="Times New Roman" w:cs="Times New Roman"/>
                <w:szCs w:val="24"/>
              </w:rPr>
              <w:t>encourag</w:t>
            </w:r>
            <w:r w:rsidRPr="00C36AEF">
              <w:rPr>
                <w:rFonts w:ascii="Times New Roman" w:eastAsia="宋体" w:hAnsi="Times New Roman" w:cs="Times New Roman" w:hint="eastAsia"/>
                <w:szCs w:val="24"/>
              </w:rPr>
              <w:t xml:space="preserve">e the students </w:t>
            </w:r>
            <w:r w:rsidRPr="00C36AEF">
              <w:rPr>
                <w:rFonts w:ascii="Times New Roman" w:eastAsia="宋体" w:hAnsi="Times New Roman" w:cs="Times New Roman"/>
                <w:szCs w:val="24"/>
              </w:rPr>
              <w:t>to express their opinions on the topic.</w:t>
            </w:r>
          </w:p>
        </w:tc>
      </w:tr>
      <w:tr w:rsidR="00C36AEF" w:rsidRPr="00C36AEF" w14:paraId="21CB0E87" w14:textId="77777777" w:rsidTr="00EE5B54">
        <w:trPr>
          <w:cantSplit/>
          <w:trHeight w:val="285"/>
          <w:jc w:val="center"/>
        </w:trPr>
        <w:tc>
          <w:tcPr>
            <w:tcW w:w="7569" w:type="dxa"/>
            <w:gridSpan w:val="2"/>
            <w:vAlign w:val="center"/>
          </w:tcPr>
          <w:p w14:paraId="27E33DBB" w14:textId="77777777" w:rsidR="000042B1" w:rsidRPr="00C36AEF" w:rsidRDefault="0035696F">
            <w:pPr>
              <w:ind w:left="-50" w:right="-50"/>
              <w:rPr>
                <w:rFonts w:ascii="仿宋_GB2312" w:eastAsia="仿宋_GB2312" w:hAnsi="宋体"/>
                <w:bCs/>
                <w:szCs w:val="21"/>
              </w:rPr>
            </w:pPr>
            <w:r w:rsidRPr="00C36AEF">
              <w:rPr>
                <w:rFonts w:ascii="仿宋_GB2312" w:eastAsia="仿宋_GB2312" w:hAnsi="宋体" w:hint="eastAsia"/>
                <w:bCs/>
                <w:szCs w:val="21"/>
              </w:rPr>
              <w:t>教学内容提要及时间分配</w:t>
            </w:r>
          </w:p>
        </w:tc>
        <w:tc>
          <w:tcPr>
            <w:tcW w:w="1387" w:type="dxa"/>
            <w:vAlign w:val="center"/>
          </w:tcPr>
          <w:p w14:paraId="53C4039A" w14:textId="77777777" w:rsidR="000042B1" w:rsidRPr="00C36AEF" w:rsidRDefault="0035696F">
            <w:pPr>
              <w:ind w:right="-50"/>
              <w:rPr>
                <w:rFonts w:ascii="仿宋_GB2312" w:eastAsia="仿宋_GB2312" w:hAnsi="宋体"/>
                <w:bCs/>
                <w:szCs w:val="21"/>
              </w:rPr>
            </w:pPr>
            <w:r w:rsidRPr="00C36AEF">
              <w:rPr>
                <w:rFonts w:ascii="仿宋_GB2312" w:eastAsia="仿宋_GB2312" w:hAnsi="宋体" w:hint="eastAsia"/>
                <w:bCs/>
                <w:szCs w:val="21"/>
              </w:rPr>
              <w:t>教学方法与手段设计</w:t>
            </w:r>
          </w:p>
        </w:tc>
      </w:tr>
      <w:tr w:rsidR="00C36AEF" w:rsidRPr="00C36AEF" w14:paraId="05305EDE" w14:textId="77777777" w:rsidTr="00EE5B54">
        <w:trPr>
          <w:cantSplit/>
          <w:trHeight w:val="4798"/>
          <w:jc w:val="center"/>
        </w:trPr>
        <w:tc>
          <w:tcPr>
            <w:tcW w:w="7569" w:type="dxa"/>
            <w:gridSpan w:val="2"/>
            <w:vAlign w:val="center"/>
          </w:tcPr>
          <w:p w14:paraId="05F913E2" w14:textId="77777777" w:rsidR="000042B1" w:rsidRPr="00C36AEF" w:rsidRDefault="00331ADF">
            <w:pPr>
              <w:widowControl/>
              <w:spacing w:line="288" w:lineRule="auto"/>
              <w:jc w:val="left"/>
              <w:rPr>
                <w:rFonts w:ascii="宋体" w:eastAsia="仿宋_GB2312" w:hAnsi="宋体" w:cs="Times New Roman"/>
                <w:b/>
                <w:bCs/>
                <w:kern w:val="0"/>
                <w:sz w:val="24"/>
                <w:szCs w:val="21"/>
              </w:rPr>
            </w:pPr>
            <w:r w:rsidRPr="00C36AEF">
              <w:rPr>
                <w:rFonts w:ascii="Times New Roman" w:eastAsia="宋体" w:hAnsi="Times New Roman" w:cs="Times New Roman"/>
                <w:b/>
                <w:bCs/>
                <w:kern w:val="0"/>
                <w:szCs w:val="24"/>
              </w:rPr>
              <w:t>1</w:t>
            </w:r>
            <w:r w:rsidR="0035696F" w:rsidRPr="00C36AEF">
              <w:rPr>
                <w:rFonts w:ascii="Times New Roman" w:eastAsia="宋体" w:hAnsi="Times New Roman" w:cs="Times New Roman" w:hint="eastAsia"/>
                <w:b/>
                <w:bCs/>
                <w:kern w:val="0"/>
                <w:szCs w:val="24"/>
              </w:rPr>
              <w:t>. Introduction to the teaching objectives of this session</w:t>
            </w:r>
            <w:r w:rsidR="0035696F" w:rsidRPr="00C36AEF">
              <w:rPr>
                <w:rFonts w:ascii="Times New Roman" w:eastAsia="宋体" w:hAnsi="Times New Roman" w:cs="Times New Roman"/>
                <w:b/>
                <w:bCs/>
                <w:kern w:val="0"/>
                <w:szCs w:val="24"/>
              </w:rPr>
              <w:t xml:space="preserve"> </w:t>
            </w:r>
            <w:r w:rsidR="0035696F" w:rsidRPr="00C36AEF">
              <w:rPr>
                <w:rFonts w:ascii="Times New Roman" w:eastAsia="宋体" w:hAnsi="Times New Roman" w:cs="Times New Roman" w:hint="eastAsia"/>
                <w:b/>
                <w:bCs/>
                <w:kern w:val="0"/>
                <w:szCs w:val="24"/>
              </w:rPr>
              <w:t>(1 minute)</w:t>
            </w:r>
            <w:r w:rsidR="0035696F" w:rsidRPr="00C36AEF">
              <w:rPr>
                <w:rFonts w:ascii="宋体" w:eastAsia="宋体" w:hAnsi="宋体" w:cs="Times New Roman" w:hint="eastAsia"/>
                <w:b/>
                <w:kern w:val="0"/>
                <w:sz w:val="24"/>
                <w:szCs w:val="24"/>
              </w:rPr>
              <w:t xml:space="preserve">           </w:t>
            </w:r>
          </w:p>
          <w:p w14:paraId="3F7C797A" w14:textId="089861D6" w:rsidR="000042B1" w:rsidRPr="00C36AEF" w:rsidRDefault="00331ADF">
            <w:pPr>
              <w:ind w:right="-50"/>
              <w:rPr>
                <w:rFonts w:ascii="仿宋_GB2312" w:eastAsia="仿宋_GB2312" w:hAnsi="宋体" w:cs="Times New Roman"/>
                <w:b/>
                <w:bCs/>
                <w:szCs w:val="21"/>
              </w:rPr>
            </w:pPr>
            <w:r w:rsidRPr="00C36AEF">
              <w:rPr>
                <w:rFonts w:ascii="Times New Roman" w:eastAsia="宋体" w:hAnsi="Times New Roman" w:cs="Times New Roman"/>
                <w:b/>
                <w:szCs w:val="24"/>
              </w:rPr>
              <w:t>2</w:t>
            </w:r>
            <w:r w:rsidR="0035696F" w:rsidRPr="00C36AEF">
              <w:rPr>
                <w:rFonts w:ascii="Times New Roman" w:eastAsia="宋体" w:hAnsi="Times New Roman" w:cs="Times New Roman" w:hint="eastAsia"/>
                <w:b/>
                <w:szCs w:val="24"/>
              </w:rPr>
              <w:t>.</w:t>
            </w:r>
            <w:r w:rsidR="006174FE" w:rsidRPr="00C36AEF">
              <w:rPr>
                <w:rFonts w:ascii="Times New Roman" w:eastAsia="宋体" w:hAnsi="Times New Roman" w:cs="Times New Roman"/>
                <w:b/>
                <w:szCs w:val="24"/>
              </w:rPr>
              <w:t xml:space="preserve"> </w:t>
            </w:r>
            <w:r w:rsidR="0035696F" w:rsidRPr="00C36AEF">
              <w:rPr>
                <w:rFonts w:ascii="Times New Roman" w:eastAsia="宋体" w:hAnsi="Times New Roman" w:cs="Times New Roman" w:hint="eastAsia"/>
                <w:b/>
                <w:szCs w:val="24"/>
              </w:rPr>
              <w:t xml:space="preserve">Theme discussion </w:t>
            </w:r>
            <w:r w:rsidR="0035696F" w:rsidRPr="00C36AEF">
              <w:rPr>
                <w:rFonts w:ascii="Times New Roman" w:eastAsia="仿宋_GB2312" w:hAnsi="Times New Roman" w:cs="Times New Roman" w:hint="eastAsia"/>
                <w:b/>
                <w:bCs/>
                <w:szCs w:val="21"/>
              </w:rPr>
              <w:t>(25 minutes)</w:t>
            </w:r>
          </w:p>
          <w:p w14:paraId="254D15E3" w14:textId="4729EC39" w:rsidR="000042B1" w:rsidRPr="00C36AEF" w:rsidRDefault="0035696F" w:rsidP="006174FE">
            <w:pPr>
              <w:widowControl/>
              <w:spacing w:line="288" w:lineRule="auto"/>
              <w:ind w:firstLineChars="100" w:firstLine="210"/>
              <w:jc w:val="left"/>
              <w:rPr>
                <w:rFonts w:ascii="Times New Roman" w:eastAsia="宋体" w:hAnsi="Times New Roman" w:cs="Times New Roman"/>
                <w:bCs/>
                <w:kern w:val="0"/>
                <w:szCs w:val="24"/>
              </w:rPr>
            </w:pPr>
            <w:r w:rsidRPr="00C36AEF">
              <w:rPr>
                <w:rFonts w:ascii="Times New Roman" w:eastAsia="宋体" w:hAnsi="Times New Roman" w:cs="Times New Roman" w:hint="eastAsia"/>
                <w:bCs/>
                <w:kern w:val="0"/>
                <w:szCs w:val="24"/>
              </w:rPr>
              <w:t>1)</w:t>
            </w:r>
            <w:r w:rsidRPr="00C36AEF">
              <w:rPr>
                <w:rFonts w:ascii="Times New Roman" w:eastAsia="宋体" w:hAnsi="Times New Roman" w:cs="Times New Roman"/>
                <w:bCs/>
                <w:kern w:val="0"/>
                <w:szCs w:val="24"/>
              </w:rPr>
              <w:t xml:space="preserve"> </w:t>
            </w:r>
            <w:r w:rsidRPr="00C36AEF">
              <w:rPr>
                <w:rFonts w:ascii="Times New Roman" w:eastAsia="宋体" w:hAnsi="Times New Roman" w:cs="Times New Roman" w:hint="eastAsia"/>
                <w:bCs/>
                <w:kern w:val="0"/>
                <w:szCs w:val="24"/>
              </w:rPr>
              <w:t xml:space="preserve">Students discuss a series of questions related to the theme </w:t>
            </w:r>
            <w:r w:rsidRPr="00C36AEF">
              <w:rPr>
                <w:rFonts w:ascii="Times New Roman" w:eastAsia="宋体" w:hAnsi="Times New Roman" w:cs="Times New Roman"/>
                <w:bCs/>
                <w:kern w:val="0"/>
                <w:szCs w:val="24"/>
              </w:rPr>
              <w:t>‘</w:t>
            </w:r>
            <w:r w:rsidR="0032740C" w:rsidRPr="00C36AEF">
              <w:rPr>
                <w:rFonts w:ascii="Times New Roman" w:eastAsia="仿宋_GB2312" w:hAnsi="Times New Roman" w:cs="Times New Roman"/>
                <w:bCs/>
                <w:szCs w:val="21"/>
              </w:rPr>
              <w:t>Going Offline</w:t>
            </w:r>
            <w:r w:rsidRPr="00C36AEF">
              <w:rPr>
                <w:rFonts w:ascii="Times New Roman" w:eastAsia="宋体" w:hAnsi="Times New Roman" w:cs="Times New Roman"/>
                <w:bCs/>
                <w:kern w:val="0"/>
                <w:szCs w:val="24"/>
              </w:rPr>
              <w:t>’</w:t>
            </w:r>
            <w:r w:rsidRPr="00C36AEF">
              <w:rPr>
                <w:rFonts w:ascii="Times New Roman" w:eastAsia="宋体" w:hAnsi="Times New Roman" w:cs="Times New Roman" w:hint="eastAsia"/>
                <w:bCs/>
                <w:kern w:val="0"/>
                <w:szCs w:val="24"/>
              </w:rPr>
              <w:t xml:space="preserve">.        </w:t>
            </w:r>
          </w:p>
          <w:p w14:paraId="194D73C5" w14:textId="0A177705" w:rsidR="000042B1" w:rsidRPr="00C36AEF" w:rsidRDefault="0035696F" w:rsidP="006174FE">
            <w:pPr>
              <w:widowControl/>
              <w:spacing w:line="288" w:lineRule="auto"/>
              <w:ind w:leftChars="100" w:left="420" w:hangingChars="100" w:hanging="210"/>
              <w:jc w:val="left"/>
              <w:rPr>
                <w:rFonts w:ascii="Times New Roman" w:eastAsia="宋体" w:hAnsi="Times New Roman" w:cs="Times New Roman"/>
                <w:bCs/>
                <w:kern w:val="0"/>
                <w:szCs w:val="24"/>
              </w:rPr>
            </w:pPr>
            <w:r w:rsidRPr="00C36AEF">
              <w:rPr>
                <w:rFonts w:ascii="Times New Roman" w:eastAsia="宋体" w:hAnsi="Times New Roman" w:cs="Times New Roman" w:hint="eastAsia"/>
                <w:bCs/>
                <w:kern w:val="0"/>
                <w:szCs w:val="24"/>
              </w:rPr>
              <w:t>2)</w:t>
            </w:r>
            <w:r w:rsidRPr="00C36AEF">
              <w:rPr>
                <w:rFonts w:ascii="Times New Roman" w:eastAsia="宋体" w:hAnsi="Times New Roman" w:cs="Times New Roman"/>
                <w:bCs/>
                <w:kern w:val="0"/>
                <w:szCs w:val="24"/>
              </w:rPr>
              <w:t xml:space="preserve"> </w:t>
            </w:r>
            <w:r w:rsidRPr="00C36AEF">
              <w:rPr>
                <w:rFonts w:ascii="Times New Roman" w:eastAsia="宋体" w:hAnsi="Times New Roman" w:cs="Times New Roman" w:hint="eastAsia"/>
                <w:bCs/>
                <w:kern w:val="0"/>
                <w:szCs w:val="24"/>
              </w:rPr>
              <w:t xml:space="preserve">The teacher </w:t>
            </w:r>
            <w:r w:rsidR="00B547A9" w:rsidRPr="00C36AEF">
              <w:rPr>
                <w:rFonts w:ascii="Times New Roman" w:eastAsia="宋体" w:hAnsi="Times New Roman" w:cs="Times New Roman"/>
                <w:bCs/>
                <w:kern w:val="0"/>
                <w:szCs w:val="24"/>
              </w:rPr>
              <w:t>guide</w:t>
            </w:r>
            <w:r w:rsidRPr="00C36AEF">
              <w:rPr>
                <w:rFonts w:ascii="Times New Roman" w:eastAsia="宋体" w:hAnsi="Times New Roman" w:cs="Times New Roman" w:hint="eastAsia"/>
                <w:bCs/>
                <w:kern w:val="0"/>
                <w:szCs w:val="24"/>
              </w:rPr>
              <w:t>s students</w:t>
            </w:r>
            <w:r w:rsidR="00331ADF" w:rsidRPr="00C36AEF">
              <w:rPr>
                <w:rFonts w:ascii="Times New Roman" w:eastAsia="宋体" w:hAnsi="Times New Roman" w:cs="Times New Roman"/>
                <w:bCs/>
                <w:kern w:val="0"/>
                <w:szCs w:val="24"/>
              </w:rPr>
              <w:t xml:space="preserve"> to </w:t>
            </w:r>
            <w:r w:rsidR="00B547A9" w:rsidRPr="00C36AEF">
              <w:rPr>
                <w:rFonts w:ascii="Times New Roman" w:eastAsia="宋体" w:hAnsi="Times New Roman" w:cs="Times New Roman"/>
                <w:bCs/>
                <w:kern w:val="0"/>
                <w:szCs w:val="24"/>
              </w:rPr>
              <w:t>talk about their digital experience and their opinions on digital world.</w:t>
            </w:r>
            <w:r w:rsidR="007D4418" w:rsidRPr="00C36AEF">
              <w:rPr>
                <w:rFonts w:ascii="Times New Roman" w:eastAsia="宋体" w:hAnsi="Times New Roman" w:cs="Times New Roman"/>
                <w:bCs/>
                <w:kern w:val="0"/>
                <w:szCs w:val="24"/>
              </w:rPr>
              <w:t xml:space="preserve"> (</w:t>
            </w:r>
            <w:r w:rsidR="007D4418" w:rsidRPr="00C36AEF">
              <w:rPr>
                <w:rFonts w:ascii="Times New Roman" w:eastAsia="宋体" w:hAnsi="Times New Roman" w:cs="Times New Roman" w:hint="eastAsia"/>
                <w:bCs/>
                <w:kern w:val="0"/>
                <w:szCs w:val="24"/>
              </w:rPr>
              <w:t>结合育人</w:t>
            </w:r>
            <w:r w:rsidR="007D4418" w:rsidRPr="00C36AEF">
              <w:rPr>
                <w:rFonts w:ascii="Times New Roman" w:eastAsia="宋体" w:hAnsi="Times New Roman" w:cs="Times New Roman"/>
                <w:bCs/>
                <w:kern w:val="0"/>
                <w:szCs w:val="24"/>
              </w:rPr>
              <w:t>)</w:t>
            </w:r>
          </w:p>
          <w:p w14:paraId="4B5EF8EC" w14:textId="17522CCD" w:rsidR="000042B1" w:rsidRPr="00C36AEF" w:rsidRDefault="00331ADF">
            <w:pPr>
              <w:widowControl/>
              <w:spacing w:line="288" w:lineRule="auto"/>
              <w:jc w:val="left"/>
              <w:rPr>
                <w:rFonts w:ascii="Times New Roman" w:eastAsia="宋体" w:hAnsi="Times New Roman" w:cs="Times New Roman"/>
                <w:b/>
                <w:bCs/>
                <w:kern w:val="0"/>
                <w:szCs w:val="24"/>
              </w:rPr>
            </w:pPr>
            <w:r w:rsidRPr="00C36AEF">
              <w:rPr>
                <w:rFonts w:ascii="Times New Roman" w:eastAsia="宋体" w:hAnsi="Times New Roman" w:cs="Times New Roman"/>
                <w:b/>
                <w:bCs/>
                <w:kern w:val="0"/>
                <w:szCs w:val="24"/>
              </w:rPr>
              <w:t>3</w:t>
            </w:r>
            <w:r w:rsidR="0035696F" w:rsidRPr="00C36AEF">
              <w:rPr>
                <w:rFonts w:ascii="Times New Roman" w:eastAsia="宋体" w:hAnsi="Times New Roman" w:cs="Times New Roman" w:hint="eastAsia"/>
                <w:b/>
                <w:bCs/>
                <w:kern w:val="0"/>
                <w:szCs w:val="24"/>
              </w:rPr>
              <w:t>. Background Information-</w:t>
            </w:r>
            <w:r w:rsidRPr="00C36AEF">
              <w:rPr>
                <w:rFonts w:ascii="Times New Roman" w:eastAsia="仿宋_GB2312" w:hAnsi="Times New Roman" w:cs="Times New Roman" w:hint="eastAsia"/>
                <w:bCs/>
                <w:szCs w:val="21"/>
              </w:rPr>
              <w:t xml:space="preserve"> </w:t>
            </w:r>
            <w:r w:rsidR="0032740C" w:rsidRPr="00C36AEF">
              <w:rPr>
                <w:rFonts w:ascii="Times New Roman" w:eastAsia="仿宋_GB2312" w:hAnsi="Times New Roman" w:cs="Times New Roman"/>
                <w:bCs/>
                <w:i/>
                <w:iCs/>
                <w:szCs w:val="21"/>
              </w:rPr>
              <w:t xml:space="preserve">14 Days </w:t>
            </w:r>
            <w:r w:rsidR="006174FE" w:rsidRPr="00C36AEF">
              <w:rPr>
                <w:rFonts w:ascii="Times New Roman" w:eastAsia="仿宋_GB2312" w:hAnsi="Times New Roman" w:cs="Times New Roman"/>
                <w:bCs/>
                <w:i/>
                <w:iCs/>
                <w:szCs w:val="21"/>
              </w:rPr>
              <w:t>w</w:t>
            </w:r>
            <w:r w:rsidR="0032740C" w:rsidRPr="00C36AEF">
              <w:rPr>
                <w:rFonts w:ascii="Times New Roman" w:eastAsia="仿宋_GB2312" w:hAnsi="Times New Roman" w:cs="Times New Roman"/>
                <w:bCs/>
                <w:i/>
                <w:iCs/>
                <w:szCs w:val="21"/>
              </w:rPr>
              <w:t>ith No Internet</w:t>
            </w:r>
            <w:r w:rsidR="0035696F" w:rsidRPr="00C36AEF">
              <w:rPr>
                <w:rFonts w:ascii="Times New Roman" w:eastAsia="宋体" w:hAnsi="Times New Roman" w:cs="Times New Roman" w:hint="eastAsia"/>
                <w:b/>
                <w:bCs/>
                <w:kern w:val="0"/>
                <w:szCs w:val="24"/>
              </w:rPr>
              <w:t xml:space="preserve"> (</w:t>
            </w:r>
            <w:r w:rsidRPr="00C36AEF">
              <w:rPr>
                <w:rFonts w:ascii="Times New Roman" w:eastAsia="宋体" w:hAnsi="Times New Roman" w:cs="Times New Roman"/>
                <w:b/>
                <w:bCs/>
                <w:kern w:val="0"/>
                <w:szCs w:val="24"/>
              </w:rPr>
              <w:t>9</w:t>
            </w:r>
            <w:r w:rsidR="0035696F" w:rsidRPr="00C36AEF">
              <w:rPr>
                <w:rFonts w:ascii="Times New Roman" w:eastAsia="宋体" w:hAnsi="Times New Roman" w:cs="Times New Roman" w:hint="eastAsia"/>
                <w:b/>
                <w:bCs/>
                <w:kern w:val="0"/>
                <w:szCs w:val="24"/>
              </w:rPr>
              <w:t xml:space="preserve"> minutes)                         </w:t>
            </w:r>
          </w:p>
          <w:p w14:paraId="158063F5" w14:textId="77777777" w:rsidR="000042B1" w:rsidRPr="00C36AEF" w:rsidRDefault="00331ADF">
            <w:pPr>
              <w:widowControl/>
              <w:spacing w:line="288" w:lineRule="auto"/>
              <w:jc w:val="left"/>
              <w:rPr>
                <w:rFonts w:ascii="Times New Roman" w:eastAsia="宋体" w:hAnsi="Times New Roman" w:cs="Times New Roman"/>
                <w:b/>
                <w:bCs/>
                <w:kern w:val="0"/>
                <w:szCs w:val="24"/>
              </w:rPr>
            </w:pPr>
            <w:r w:rsidRPr="00C36AEF">
              <w:rPr>
                <w:rFonts w:ascii="Times New Roman" w:eastAsia="宋体" w:hAnsi="Times New Roman" w:cs="Times New Roman"/>
                <w:b/>
                <w:kern w:val="0"/>
                <w:szCs w:val="24"/>
              </w:rPr>
              <w:t>4</w:t>
            </w:r>
            <w:r w:rsidR="0035696F" w:rsidRPr="00C36AEF">
              <w:rPr>
                <w:rFonts w:ascii="Times New Roman" w:eastAsia="宋体" w:hAnsi="Times New Roman" w:cs="Times New Roman" w:hint="eastAsia"/>
                <w:b/>
                <w:kern w:val="0"/>
                <w:szCs w:val="24"/>
              </w:rPr>
              <w:t>.</w:t>
            </w:r>
            <w:r w:rsidR="0035696F" w:rsidRPr="00C36AEF">
              <w:rPr>
                <w:rFonts w:ascii="Times New Roman" w:eastAsia="宋体" w:hAnsi="Times New Roman" w:cs="Times New Roman" w:hint="eastAsia"/>
                <w:kern w:val="0"/>
                <w:szCs w:val="24"/>
              </w:rPr>
              <w:t xml:space="preserve"> </w:t>
            </w:r>
            <w:r w:rsidR="0035696F" w:rsidRPr="00C36AEF">
              <w:rPr>
                <w:rFonts w:ascii="Times New Roman" w:eastAsia="宋体" w:hAnsi="Times New Roman" w:cs="Times New Roman" w:hint="eastAsia"/>
                <w:b/>
                <w:bCs/>
                <w:kern w:val="0"/>
                <w:szCs w:val="24"/>
              </w:rPr>
              <w:t>New words and expressions (1</w:t>
            </w:r>
            <w:r w:rsidRPr="00C36AEF">
              <w:rPr>
                <w:rFonts w:ascii="Times New Roman" w:eastAsia="宋体" w:hAnsi="Times New Roman" w:cs="Times New Roman"/>
                <w:b/>
                <w:bCs/>
                <w:kern w:val="0"/>
                <w:szCs w:val="24"/>
              </w:rPr>
              <w:t>5</w:t>
            </w:r>
            <w:r w:rsidR="0035696F" w:rsidRPr="00C36AEF">
              <w:rPr>
                <w:rFonts w:ascii="Times New Roman" w:eastAsia="宋体" w:hAnsi="Times New Roman" w:cs="Times New Roman" w:hint="eastAsia"/>
                <w:b/>
                <w:bCs/>
                <w:kern w:val="0"/>
                <w:szCs w:val="24"/>
              </w:rPr>
              <w:t xml:space="preserve"> minutes) </w:t>
            </w:r>
          </w:p>
          <w:p w14:paraId="798768E5" w14:textId="620B8626" w:rsidR="000042B1" w:rsidRPr="00C36AEF" w:rsidRDefault="0035696F" w:rsidP="006174FE">
            <w:pPr>
              <w:widowControl/>
              <w:spacing w:line="288" w:lineRule="auto"/>
              <w:ind w:firstLineChars="100" w:firstLine="210"/>
              <w:jc w:val="left"/>
              <w:rPr>
                <w:rFonts w:ascii="Times New Roman" w:eastAsia="宋体" w:hAnsi="Times New Roman" w:cs="Times New Roman"/>
                <w:bCs/>
                <w:kern w:val="0"/>
                <w:szCs w:val="24"/>
              </w:rPr>
            </w:pPr>
            <w:r w:rsidRPr="00C36AEF">
              <w:rPr>
                <w:rFonts w:ascii="Times New Roman" w:eastAsia="宋体" w:hAnsi="Times New Roman" w:cs="Times New Roman" w:hint="eastAsia"/>
                <w:bCs/>
                <w:kern w:val="0"/>
                <w:szCs w:val="24"/>
              </w:rPr>
              <w:t>Familiarize students with the new words and expressions and their word formations</w:t>
            </w:r>
            <w:r w:rsidR="006174FE" w:rsidRPr="00C36AEF">
              <w:rPr>
                <w:rFonts w:ascii="Times New Roman" w:eastAsia="宋体" w:hAnsi="Times New Roman" w:cs="Times New Roman"/>
                <w:bCs/>
                <w:kern w:val="0"/>
                <w:szCs w:val="24"/>
              </w:rPr>
              <w:t>.</w:t>
            </w:r>
          </w:p>
          <w:p w14:paraId="5AD0108D" w14:textId="77777777" w:rsidR="000042B1" w:rsidRPr="00C36AEF" w:rsidRDefault="00331ADF">
            <w:pPr>
              <w:widowControl/>
              <w:spacing w:line="288" w:lineRule="auto"/>
              <w:jc w:val="left"/>
              <w:rPr>
                <w:rFonts w:ascii="Times New Roman" w:eastAsia="宋体" w:hAnsi="Times New Roman" w:cs="Times New Roman"/>
                <w:kern w:val="0"/>
                <w:szCs w:val="24"/>
              </w:rPr>
            </w:pPr>
            <w:r w:rsidRPr="00C36AEF">
              <w:rPr>
                <w:rFonts w:ascii="Times New Roman" w:eastAsia="宋体" w:hAnsi="Times New Roman" w:cs="Times New Roman"/>
                <w:b/>
                <w:bCs/>
                <w:kern w:val="0"/>
                <w:szCs w:val="24"/>
              </w:rPr>
              <w:t>5</w:t>
            </w:r>
            <w:r w:rsidR="0035696F" w:rsidRPr="00C36AEF">
              <w:rPr>
                <w:rFonts w:ascii="Times New Roman" w:eastAsia="宋体" w:hAnsi="Times New Roman" w:cs="Times New Roman" w:hint="eastAsia"/>
                <w:b/>
                <w:bCs/>
                <w:kern w:val="0"/>
                <w:szCs w:val="24"/>
              </w:rPr>
              <w:t xml:space="preserve">. </w:t>
            </w:r>
            <w:r w:rsidR="0035696F" w:rsidRPr="00C36AEF">
              <w:rPr>
                <w:rFonts w:ascii="Times New Roman" w:eastAsia="宋体" w:hAnsi="Times New Roman" w:cs="Times New Roman" w:hint="eastAsia"/>
                <w:b/>
                <w:bCs/>
                <w:szCs w:val="24"/>
              </w:rPr>
              <w:t>Text structure analysis (40 minutes)</w:t>
            </w:r>
          </w:p>
          <w:p w14:paraId="7B17D8B2" w14:textId="2380C57F" w:rsidR="000042B1" w:rsidRPr="00C36AEF" w:rsidRDefault="0035696F" w:rsidP="006174FE">
            <w:pPr>
              <w:spacing w:line="288" w:lineRule="auto"/>
              <w:ind w:leftChars="100" w:left="210"/>
              <w:rPr>
                <w:rFonts w:ascii="Times New Roman" w:eastAsia="宋体" w:hAnsi="Times New Roman" w:cs="Times New Roman"/>
                <w:szCs w:val="24"/>
              </w:rPr>
            </w:pPr>
            <w:r w:rsidRPr="00C36AEF">
              <w:rPr>
                <w:rFonts w:ascii="Times New Roman" w:eastAsia="宋体" w:hAnsi="Times New Roman" w:cs="Times New Roman" w:hint="eastAsia"/>
                <w:szCs w:val="24"/>
              </w:rPr>
              <w:t>S</w:t>
            </w:r>
            <w:r w:rsidRPr="00C36AEF">
              <w:rPr>
                <w:rFonts w:ascii="Times New Roman" w:eastAsia="宋体" w:hAnsi="Times New Roman" w:cs="Times New Roman"/>
                <w:szCs w:val="24"/>
              </w:rPr>
              <w:t>tudents do the fast reading</w:t>
            </w:r>
            <w:r w:rsidRPr="00C36AEF">
              <w:rPr>
                <w:rFonts w:ascii="Times New Roman" w:eastAsia="宋体" w:hAnsi="Times New Roman" w:cs="Times New Roman" w:hint="eastAsia"/>
                <w:szCs w:val="24"/>
              </w:rPr>
              <w:t xml:space="preserve"> of the text and then finish the </w:t>
            </w:r>
            <w:r w:rsidRPr="00C36AEF">
              <w:rPr>
                <w:rFonts w:ascii="Times New Roman" w:eastAsia="宋体" w:hAnsi="Times New Roman" w:cs="Times New Roman"/>
                <w:szCs w:val="24"/>
              </w:rPr>
              <w:t>structure</w:t>
            </w:r>
            <w:r w:rsidRPr="00C36AEF">
              <w:rPr>
                <w:rFonts w:ascii="Times New Roman" w:eastAsia="宋体" w:hAnsi="Times New Roman" w:cs="Times New Roman" w:hint="eastAsia"/>
                <w:szCs w:val="24"/>
              </w:rPr>
              <w:t xml:space="preserve"> exercise on p.</w:t>
            </w:r>
            <w:r w:rsidR="0032740C" w:rsidRPr="00C36AEF">
              <w:rPr>
                <w:rFonts w:ascii="Times New Roman" w:eastAsia="宋体" w:hAnsi="Times New Roman" w:cs="Times New Roman"/>
                <w:szCs w:val="24"/>
              </w:rPr>
              <w:t>123</w:t>
            </w:r>
            <w:r w:rsidRPr="00C36AEF">
              <w:rPr>
                <w:rFonts w:ascii="Times New Roman" w:eastAsia="宋体" w:hAnsi="Times New Roman" w:cs="Times New Roman" w:hint="eastAsia"/>
                <w:szCs w:val="24"/>
              </w:rPr>
              <w:t xml:space="preserve"> to grasp the overall structure and main idea of the text. </w:t>
            </w:r>
          </w:p>
        </w:tc>
        <w:tc>
          <w:tcPr>
            <w:tcW w:w="1387" w:type="dxa"/>
            <w:vAlign w:val="center"/>
          </w:tcPr>
          <w:p w14:paraId="5CE11EF2" w14:textId="77777777" w:rsidR="000042B1" w:rsidRPr="00C36AEF" w:rsidRDefault="0035696F">
            <w:pPr>
              <w:widowControl/>
              <w:jc w:val="left"/>
              <w:rPr>
                <w:rFonts w:ascii="Times New Roman" w:eastAsia="仿宋_GB2312" w:hAnsi="Times New Roman" w:cs="Times New Roman"/>
                <w:bCs/>
                <w:szCs w:val="21"/>
              </w:rPr>
            </w:pPr>
            <w:r w:rsidRPr="00C36AEF">
              <w:rPr>
                <w:rFonts w:ascii="Times New Roman" w:eastAsia="仿宋_GB2312" w:hAnsi="Times New Roman" w:cs="Times New Roman"/>
                <w:bCs/>
                <w:szCs w:val="21"/>
              </w:rPr>
              <w:t>Lecture;</w:t>
            </w:r>
          </w:p>
          <w:p w14:paraId="436D148A" w14:textId="77777777" w:rsidR="000042B1" w:rsidRPr="00C36AEF" w:rsidRDefault="0035696F">
            <w:pPr>
              <w:widowControl/>
              <w:jc w:val="left"/>
              <w:rPr>
                <w:rFonts w:ascii="Times New Roman" w:eastAsia="仿宋_GB2312" w:hAnsi="Times New Roman" w:cs="Times New Roman"/>
                <w:bCs/>
                <w:szCs w:val="21"/>
              </w:rPr>
            </w:pPr>
            <w:r w:rsidRPr="00C36AEF">
              <w:rPr>
                <w:rFonts w:ascii="Times New Roman" w:eastAsia="仿宋_GB2312" w:hAnsi="Times New Roman" w:cs="Times New Roman"/>
                <w:bCs/>
                <w:szCs w:val="21"/>
              </w:rPr>
              <w:t xml:space="preserve">Discussion; </w:t>
            </w:r>
          </w:p>
          <w:p w14:paraId="4AB9B7D1" w14:textId="77777777" w:rsidR="000042B1" w:rsidRPr="00C36AEF" w:rsidRDefault="0035696F">
            <w:pPr>
              <w:widowControl/>
              <w:jc w:val="left"/>
              <w:rPr>
                <w:rFonts w:ascii="Times New Roman" w:eastAsia="仿宋_GB2312" w:hAnsi="Times New Roman" w:cs="Times New Roman"/>
                <w:bCs/>
                <w:szCs w:val="21"/>
              </w:rPr>
            </w:pPr>
            <w:r w:rsidRPr="00C36AEF">
              <w:rPr>
                <w:rFonts w:ascii="Times New Roman" w:eastAsia="仿宋_GB2312" w:hAnsi="Times New Roman" w:cs="Times New Roman"/>
                <w:bCs/>
                <w:szCs w:val="21"/>
              </w:rPr>
              <w:t>Multi-media</w:t>
            </w:r>
            <w:r w:rsidRPr="00C36AEF">
              <w:rPr>
                <w:rFonts w:ascii="Times New Roman" w:eastAsia="仿宋_GB2312" w:hAnsi="Times New Roman" w:cs="Times New Roman" w:hint="eastAsia"/>
                <w:bCs/>
                <w:szCs w:val="21"/>
              </w:rPr>
              <w:t>.</w:t>
            </w:r>
          </w:p>
          <w:p w14:paraId="51CDA3EB" w14:textId="77777777" w:rsidR="000042B1" w:rsidRPr="00C36AEF" w:rsidRDefault="000042B1">
            <w:pPr>
              <w:widowControl/>
              <w:jc w:val="left"/>
              <w:rPr>
                <w:rFonts w:ascii="仿宋_GB2312" w:eastAsia="仿宋_GB2312" w:hAnsi="宋体"/>
                <w:bCs/>
                <w:szCs w:val="21"/>
              </w:rPr>
            </w:pPr>
          </w:p>
          <w:p w14:paraId="591643CA" w14:textId="77777777" w:rsidR="000042B1" w:rsidRPr="00C36AEF" w:rsidRDefault="000042B1">
            <w:pPr>
              <w:widowControl/>
              <w:jc w:val="left"/>
              <w:rPr>
                <w:rFonts w:ascii="仿宋_GB2312" w:eastAsia="仿宋_GB2312" w:hAnsi="宋体"/>
                <w:bCs/>
                <w:szCs w:val="21"/>
              </w:rPr>
            </w:pPr>
          </w:p>
          <w:p w14:paraId="463378EB" w14:textId="77777777" w:rsidR="000042B1" w:rsidRPr="00C36AEF" w:rsidRDefault="000042B1">
            <w:pPr>
              <w:widowControl/>
              <w:jc w:val="left"/>
              <w:rPr>
                <w:rFonts w:ascii="仿宋_GB2312" w:eastAsia="仿宋_GB2312" w:hAnsi="宋体"/>
                <w:bCs/>
                <w:szCs w:val="21"/>
              </w:rPr>
            </w:pPr>
          </w:p>
          <w:p w14:paraId="3FB2B5B9" w14:textId="77777777" w:rsidR="000042B1" w:rsidRPr="00C36AEF" w:rsidRDefault="000042B1">
            <w:pPr>
              <w:widowControl/>
              <w:jc w:val="left"/>
              <w:rPr>
                <w:rFonts w:ascii="仿宋_GB2312" w:eastAsia="仿宋_GB2312" w:hAnsi="宋体"/>
                <w:bCs/>
                <w:szCs w:val="21"/>
              </w:rPr>
            </w:pPr>
          </w:p>
          <w:p w14:paraId="45F258B1" w14:textId="77777777" w:rsidR="000042B1" w:rsidRPr="00C36AEF" w:rsidRDefault="000042B1">
            <w:pPr>
              <w:widowControl/>
              <w:jc w:val="left"/>
              <w:rPr>
                <w:rFonts w:ascii="仿宋_GB2312" w:eastAsia="仿宋_GB2312" w:hAnsi="宋体"/>
                <w:bCs/>
                <w:szCs w:val="21"/>
              </w:rPr>
            </w:pPr>
          </w:p>
          <w:p w14:paraId="7D415A02" w14:textId="77777777" w:rsidR="000042B1" w:rsidRPr="00C36AEF" w:rsidRDefault="000042B1">
            <w:pPr>
              <w:widowControl/>
              <w:jc w:val="left"/>
              <w:rPr>
                <w:rFonts w:ascii="仿宋_GB2312" w:eastAsia="仿宋_GB2312" w:hAnsi="宋体"/>
                <w:bCs/>
                <w:szCs w:val="21"/>
              </w:rPr>
            </w:pPr>
          </w:p>
          <w:p w14:paraId="4F270B84" w14:textId="77777777" w:rsidR="000042B1" w:rsidRPr="00C36AEF" w:rsidRDefault="000042B1">
            <w:pPr>
              <w:widowControl/>
              <w:jc w:val="left"/>
              <w:rPr>
                <w:rFonts w:ascii="仿宋_GB2312" w:eastAsia="仿宋_GB2312" w:hAnsi="宋体"/>
                <w:bCs/>
                <w:szCs w:val="21"/>
              </w:rPr>
            </w:pPr>
          </w:p>
          <w:p w14:paraId="27F1AC7C" w14:textId="77777777" w:rsidR="000042B1" w:rsidRPr="00C36AEF" w:rsidRDefault="000042B1">
            <w:pPr>
              <w:ind w:right="-50"/>
              <w:rPr>
                <w:rFonts w:ascii="仿宋_GB2312" w:eastAsia="仿宋_GB2312" w:hAnsi="宋体"/>
                <w:bCs/>
                <w:szCs w:val="21"/>
              </w:rPr>
            </w:pPr>
          </w:p>
          <w:p w14:paraId="7D72C93D" w14:textId="77777777" w:rsidR="000042B1" w:rsidRPr="00C36AEF" w:rsidRDefault="000042B1">
            <w:pPr>
              <w:ind w:right="-50"/>
              <w:rPr>
                <w:rFonts w:ascii="仿宋_GB2312" w:eastAsia="仿宋_GB2312" w:hAnsi="宋体"/>
                <w:bCs/>
                <w:szCs w:val="21"/>
              </w:rPr>
            </w:pPr>
          </w:p>
          <w:p w14:paraId="379F3234" w14:textId="77777777" w:rsidR="000042B1" w:rsidRPr="00C36AEF" w:rsidRDefault="000042B1">
            <w:pPr>
              <w:ind w:right="-50"/>
              <w:rPr>
                <w:rFonts w:ascii="仿宋_GB2312" w:eastAsia="仿宋_GB2312" w:hAnsi="宋体"/>
                <w:bCs/>
                <w:szCs w:val="21"/>
              </w:rPr>
            </w:pPr>
          </w:p>
          <w:p w14:paraId="7155D745" w14:textId="77777777" w:rsidR="000042B1" w:rsidRPr="00C36AEF" w:rsidRDefault="000042B1">
            <w:pPr>
              <w:ind w:right="-50"/>
              <w:rPr>
                <w:rFonts w:ascii="仿宋_GB2312" w:eastAsia="仿宋_GB2312" w:hAnsi="宋体"/>
                <w:bCs/>
                <w:szCs w:val="21"/>
              </w:rPr>
            </w:pPr>
          </w:p>
        </w:tc>
      </w:tr>
      <w:tr w:rsidR="00C36AEF" w:rsidRPr="00C36AEF" w14:paraId="2F90BA1E" w14:textId="77777777">
        <w:trPr>
          <w:cantSplit/>
          <w:trHeight w:val="1234"/>
          <w:jc w:val="center"/>
        </w:trPr>
        <w:tc>
          <w:tcPr>
            <w:tcW w:w="8956" w:type="dxa"/>
            <w:gridSpan w:val="3"/>
          </w:tcPr>
          <w:p w14:paraId="2BB4143C" w14:textId="77777777" w:rsidR="000042B1" w:rsidRPr="00C36AEF" w:rsidRDefault="0035696F">
            <w:pPr>
              <w:adjustRightInd w:val="0"/>
              <w:snapToGrid w:val="0"/>
              <w:ind w:right="-50"/>
              <w:rPr>
                <w:rFonts w:ascii="仿宋_GB2312" w:eastAsia="仿宋_GB2312" w:hAnsi="宋体"/>
                <w:bCs/>
                <w:szCs w:val="21"/>
              </w:rPr>
            </w:pPr>
            <w:r w:rsidRPr="00C36AEF">
              <w:rPr>
                <w:rFonts w:ascii="仿宋_GB2312" w:eastAsia="仿宋_GB2312" w:hAnsi="宋体" w:hint="eastAsia"/>
                <w:bCs/>
                <w:szCs w:val="21"/>
              </w:rPr>
              <w:t>课外复习、预习要求及作业布置</w:t>
            </w:r>
          </w:p>
          <w:p w14:paraId="3679145E" w14:textId="1A38FA26" w:rsidR="000042B1" w:rsidRPr="00C36AEF" w:rsidRDefault="00E75212">
            <w:pPr>
              <w:pStyle w:val="1"/>
              <w:numPr>
                <w:ilvl w:val="0"/>
                <w:numId w:val="2"/>
              </w:numPr>
              <w:adjustRightInd w:val="0"/>
              <w:snapToGrid w:val="0"/>
              <w:ind w:right="-50" w:firstLineChars="0"/>
              <w:rPr>
                <w:rFonts w:ascii="Times New Roman" w:eastAsia="仿宋_GB2312" w:hAnsi="Times New Roman" w:cs="Times New Roman"/>
                <w:bCs/>
                <w:szCs w:val="21"/>
              </w:rPr>
            </w:pPr>
            <w:r w:rsidRPr="00C36AEF">
              <w:rPr>
                <w:rFonts w:ascii="Times New Roman" w:eastAsia="仿宋_GB2312" w:hAnsi="Times New Roman" w:cs="Times New Roman" w:hint="eastAsia"/>
                <w:bCs/>
                <w:szCs w:val="21"/>
              </w:rPr>
              <w:t>Finish</w:t>
            </w:r>
            <w:r w:rsidR="0035696F" w:rsidRPr="00C36AEF">
              <w:rPr>
                <w:rFonts w:ascii="Times New Roman" w:eastAsia="仿宋_GB2312" w:hAnsi="Times New Roman" w:cs="Times New Roman"/>
                <w:bCs/>
                <w:szCs w:val="21"/>
              </w:rPr>
              <w:t xml:space="preserve"> </w:t>
            </w:r>
            <w:r w:rsidR="0035696F" w:rsidRPr="00C36AEF">
              <w:rPr>
                <w:rFonts w:ascii="Times New Roman" w:eastAsia="仿宋_GB2312" w:hAnsi="Times New Roman" w:cs="Times New Roman" w:hint="eastAsia"/>
                <w:bCs/>
                <w:szCs w:val="21"/>
              </w:rPr>
              <w:t xml:space="preserve">Words and Expressions on </w:t>
            </w:r>
            <w:r w:rsidR="00B547A9" w:rsidRPr="00C36AEF">
              <w:rPr>
                <w:rFonts w:ascii="Times New Roman" w:eastAsia="仿宋_GB2312" w:hAnsi="Times New Roman" w:cs="Times New Roman"/>
                <w:bCs/>
                <w:szCs w:val="21"/>
              </w:rPr>
              <w:t>WeLearn</w:t>
            </w:r>
            <w:r w:rsidR="0035696F" w:rsidRPr="00C36AEF">
              <w:rPr>
                <w:rFonts w:ascii="Times New Roman" w:eastAsia="仿宋_GB2312" w:hAnsi="Times New Roman" w:cs="Times New Roman"/>
                <w:bCs/>
                <w:szCs w:val="21"/>
              </w:rPr>
              <w:t>.</w:t>
            </w:r>
          </w:p>
          <w:p w14:paraId="5E0F3A6E" w14:textId="5C992E38" w:rsidR="000042B1" w:rsidRPr="00C36AEF" w:rsidRDefault="0035696F">
            <w:pPr>
              <w:pStyle w:val="1"/>
              <w:numPr>
                <w:ilvl w:val="0"/>
                <w:numId w:val="2"/>
              </w:numPr>
              <w:adjustRightInd w:val="0"/>
              <w:snapToGrid w:val="0"/>
              <w:ind w:right="-50" w:firstLineChars="0"/>
              <w:rPr>
                <w:rFonts w:ascii="Times New Roman" w:eastAsia="仿宋_GB2312" w:hAnsi="Times New Roman" w:cs="Times New Roman"/>
                <w:bCs/>
                <w:szCs w:val="21"/>
              </w:rPr>
            </w:pPr>
            <w:r w:rsidRPr="00C36AEF">
              <w:rPr>
                <w:rFonts w:ascii="Times New Roman" w:eastAsia="仿宋_GB2312" w:hAnsi="Times New Roman" w:cs="Times New Roman"/>
                <w:bCs/>
                <w:szCs w:val="21"/>
              </w:rPr>
              <w:t xml:space="preserve">Preview the text in details via </w:t>
            </w:r>
            <w:r w:rsidR="00B547A9" w:rsidRPr="00C36AEF">
              <w:rPr>
                <w:rFonts w:ascii="Times New Roman" w:eastAsia="仿宋_GB2312" w:hAnsi="Times New Roman" w:cs="Times New Roman"/>
                <w:bCs/>
                <w:szCs w:val="21"/>
              </w:rPr>
              <w:t>WeLearn</w:t>
            </w:r>
            <w:r w:rsidRPr="00C36AEF">
              <w:rPr>
                <w:rFonts w:ascii="Times New Roman" w:eastAsia="仿宋_GB2312" w:hAnsi="Times New Roman" w:cs="Times New Roman"/>
                <w:bCs/>
                <w:szCs w:val="21"/>
              </w:rPr>
              <w:t>.</w:t>
            </w:r>
          </w:p>
          <w:p w14:paraId="09417777" w14:textId="6A3F2EE8" w:rsidR="000042B1" w:rsidRPr="00C36AEF" w:rsidRDefault="0035696F" w:rsidP="00436942">
            <w:pPr>
              <w:pStyle w:val="1"/>
              <w:numPr>
                <w:ilvl w:val="0"/>
                <w:numId w:val="2"/>
              </w:numPr>
              <w:adjustRightInd w:val="0"/>
              <w:snapToGrid w:val="0"/>
              <w:ind w:right="-50" w:firstLineChars="0"/>
              <w:rPr>
                <w:rFonts w:ascii="Times New Roman" w:eastAsia="仿宋_GB2312" w:hAnsi="Times New Roman" w:cs="Times New Roman"/>
                <w:bCs/>
                <w:szCs w:val="21"/>
              </w:rPr>
            </w:pPr>
            <w:r w:rsidRPr="00C36AEF">
              <w:rPr>
                <w:rFonts w:ascii="Times New Roman" w:eastAsia="仿宋_GB2312" w:hAnsi="Times New Roman" w:cs="Times New Roman" w:hint="eastAsia"/>
                <w:bCs/>
                <w:szCs w:val="21"/>
              </w:rPr>
              <w:t>F</w:t>
            </w:r>
            <w:r w:rsidRPr="00C36AEF">
              <w:rPr>
                <w:rFonts w:ascii="Times New Roman" w:eastAsia="仿宋_GB2312" w:hAnsi="Times New Roman" w:cs="Times New Roman"/>
                <w:bCs/>
                <w:szCs w:val="21"/>
              </w:rPr>
              <w:t xml:space="preserve">inish the </w:t>
            </w:r>
            <w:r w:rsidR="00436942" w:rsidRPr="00C36AEF">
              <w:rPr>
                <w:rFonts w:ascii="Times New Roman" w:eastAsia="仿宋_GB2312" w:hAnsi="Times New Roman" w:cs="Times New Roman" w:hint="eastAsia"/>
                <w:bCs/>
                <w:szCs w:val="21"/>
              </w:rPr>
              <w:t>E</w:t>
            </w:r>
            <w:r w:rsidRPr="00C36AEF">
              <w:rPr>
                <w:rFonts w:ascii="Times New Roman" w:eastAsia="仿宋_GB2312" w:hAnsi="Times New Roman" w:cs="Times New Roman"/>
                <w:bCs/>
                <w:szCs w:val="21"/>
              </w:rPr>
              <w:t>xercise Comprehension Check</w:t>
            </w:r>
            <w:r w:rsidR="00436942" w:rsidRPr="00C36AEF">
              <w:rPr>
                <w:rFonts w:ascii="Times New Roman" w:eastAsia="仿宋_GB2312" w:hAnsi="Times New Roman" w:cs="Times New Roman" w:hint="eastAsia"/>
                <w:bCs/>
                <w:szCs w:val="21"/>
              </w:rPr>
              <w:t xml:space="preserve"> 2.3 and</w:t>
            </w:r>
            <w:r w:rsidRPr="00C36AEF">
              <w:rPr>
                <w:rFonts w:ascii="Times New Roman" w:eastAsia="仿宋_GB2312" w:hAnsi="Times New Roman" w:cs="Times New Roman" w:hint="eastAsia"/>
                <w:bCs/>
                <w:szCs w:val="21"/>
              </w:rPr>
              <w:t xml:space="preserve"> Exercise1.1</w:t>
            </w:r>
            <w:r w:rsidRPr="00C36AEF">
              <w:rPr>
                <w:rFonts w:ascii="Times New Roman" w:eastAsia="仿宋_GB2312" w:hAnsi="Times New Roman" w:cs="Times New Roman"/>
                <w:bCs/>
                <w:szCs w:val="21"/>
              </w:rPr>
              <w:t xml:space="preserve"> </w:t>
            </w:r>
            <w:r w:rsidRPr="00C36AEF">
              <w:rPr>
                <w:rFonts w:ascii="Times New Roman" w:eastAsia="仿宋_GB2312" w:hAnsi="Times New Roman" w:cs="Times New Roman" w:hint="eastAsia"/>
                <w:bCs/>
                <w:szCs w:val="21"/>
              </w:rPr>
              <w:t>on p.</w:t>
            </w:r>
            <w:r w:rsidR="00331ADF" w:rsidRPr="00C36AEF">
              <w:rPr>
                <w:rFonts w:ascii="Times New Roman" w:eastAsia="仿宋_GB2312" w:hAnsi="Times New Roman" w:cs="Times New Roman"/>
                <w:bCs/>
                <w:szCs w:val="21"/>
              </w:rPr>
              <w:t>1</w:t>
            </w:r>
            <w:r w:rsidR="0032740C" w:rsidRPr="00C36AEF">
              <w:rPr>
                <w:rFonts w:ascii="Times New Roman" w:eastAsia="仿宋_GB2312" w:hAnsi="Times New Roman" w:cs="Times New Roman"/>
                <w:bCs/>
                <w:szCs w:val="21"/>
              </w:rPr>
              <w:t>26</w:t>
            </w:r>
            <w:r w:rsidRPr="00C36AEF">
              <w:rPr>
                <w:rFonts w:ascii="Times New Roman" w:eastAsia="仿宋_GB2312" w:hAnsi="Times New Roman" w:cs="Times New Roman"/>
                <w:bCs/>
                <w:szCs w:val="21"/>
              </w:rPr>
              <w:t>.</w:t>
            </w:r>
          </w:p>
        </w:tc>
      </w:tr>
      <w:tr w:rsidR="000042B1" w:rsidRPr="00C36AEF" w14:paraId="00ED5C2F" w14:textId="77777777">
        <w:trPr>
          <w:cantSplit/>
          <w:trHeight w:val="1268"/>
          <w:jc w:val="center"/>
        </w:trPr>
        <w:tc>
          <w:tcPr>
            <w:tcW w:w="1318" w:type="dxa"/>
            <w:vAlign w:val="center"/>
          </w:tcPr>
          <w:p w14:paraId="5E40D8FA" w14:textId="77777777" w:rsidR="000042B1" w:rsidRPr="00C36AEF" w:rsidRDefault="0035696F">
            <w:pPr>
              <w:adjustRightInd w:val="0"/>
              <w:snapToGrid w:val="0"/>
              <w:ind w:leftChars="-50" w:left="-105" w:rightChars="-50" w:right="-105"/>
              <w:jc w:val="center"/>
              <w:rPr>
                <w:rFonts w:ascii="仿宋_GB2312" w:eastAsia="仿宋_GB2312" w:hAnsi="宋体"/>
                <w:bCs/>
                <w:szCs w:val="21"/>
              </w:rPr>
            </w:pPr>
            <w:r w:rsidRPr="00C36AEF">
              <w:rPr>
                <w:rFonts w:ascii="仿宋_GB2312" w:eastAsia="仿宋_GB2312" w:hAnsi="宋体" w:hint="eastAsia"/>
                <w:bCs/>
                <w:szCs w:val="21"/>
              </w:rPr>
              <w:t>课后反思</w:t>
            </w:r>
          </w:p>
        </w:tc>
        <w:tc>
          <w:tcPr>
            <w:tcW w:w="7638" w:type="dxa"/>
            <w:gridSpan w:val="2"/>
            <w:vAlign w:val="center"/>
          </w:tcPr>
          <w:p w14:paraId="78D0E4FB" w14:textId="77777777" w:rsidR="000042B1" w:rsidRPr="00C36AEF" w:rsidRDefault="000042B1">
            <w:pPr>
              <w:ind w:right="-50"/>
              <w:rPr>
                <w:rFonts w:ascii="ˎ̥" w:eastAsia="宋体" w:hAnsi="ˎ̥" w:cs="宋体" w:hint="eastAsia"/>
                <w:kern w:val="0"/>
                <w:szCs w:val="21"/>
              </w:rPr>
            </w:pPr>
          </w:p>
        </w:tc>
      </w:tr>
    </w:tbl>
    <w:p w14:paraId="2CF6393D" w14:textId="77777777" w:rsidR="00331ADF" w:rsidRPr="00C36AEF" w:rsidRDefault="00331ADF">
      <w:pPr>
        <w:widowControl/>
        <w:jc w:val="left"/>
        <w:rPr>
          <w:rFonts w:ascii="黑体" w:eastAsia="黑体" w:hAnsi="宋体"/>
          <w:b/>
          <w:bCs/>
          <w:sz w:val="30"/>
          <w:szCs w:val="44"/>
        </w:rPr>
      </w:pPr>
    </w:p>
    <w:p w14:paraId="7CFE9B8B" w14:textId="77777777" w:rsidR="000042B1" w:rsidRPr="00C36AEF" w:rsidRDefault="0035696F">
      <w:pPr>
        <w:widowControl/>
        <w:jc w:val="center"/>
        <w:rPr>
          <w:rFonts w:ascii="仿宋_GB2312" w:eastAsia="仿宋_GB2312" w:hAnsi="宋体"/>
          <w:b/>
          <w:bCs/>
          <w:kern w:val="0"/>
          <w:sz w:val="28"/>
          <w:szCs w:val="28"/>
        </w:rPr>
      </w:pPr>
      <w:bookmarkStart w:id="0" w:name="_Hlk115254529"/>
      <w:r w:rsidRPr="00C36AEF">
        <w:rPr>
          <w:rFonts w:ascii="黑体" w:eastAsia="黑体" w:hAnsi="宋体" w:hint="eastAsia"/>
          <w:b/>
          <w:bCs/>
          <w:sz w:val="30"/>
          <w:szCs w:val="44"/>
        </w:rPr>
        <w:lastRenderedPageBreak/>
        <w:t>上 海 建 桥 学 院</w:t>
      </w:r>
    </w:p>
    <w:bookmarkEnd w:id="0"/>
    <w:p w14:paraId="4EA22CA7" w14:textId="465AFDB9" w:rsidR="000042B1" w:rsidRPr="00C36AEF" w:rsidRDefault="0035696F">
      <w:pPr>
        <w:widowControl/>
        <w:jc w:val="center"/>
        <w:rPr>
          <w:rFonts w:ascii="仿宋_GB2312" w:eastAsia="仿宋_GB2312" w:hAnsi="宋体"/>
          <w:b/>
          <w:bCs/>
          <w:kern w:val="0"/>
          <w:sz w:val="28"/>
          <w:szCs w:val="28"/>
        </w:rPr>
      </w:pPr>
      <w:r w:rsidRPr="00C36AEF">
        <w:rPr>
          <w:rFonts w:ascii="宋体" w:eastAsia="宋体" w:hAnsi="宋体" w:cs="Times New Roman" w:hint="eastAsia"/>
          <w:sz w:val="30"/>
          <w:szCs w:val="44"/>
          <w:u w:val="single"/>
        </w:rPr>
        <w:t xml:space="preserve"> 大学英语</w:t>
      </w:r>
      <w:r w:rsidR="006174FE" w:rsidRPr="00C36AEF">
        <w:rPr>
          <w:rFonts w:ascii="宋体" w:eastAsia="宋体" w:hAnsi="宋体" w:cs="Times New Roman" w:hint="eastAsia"/>
          <w:sz w:val="30"/>
          <w:szCs w:val="44"/>
          <w:u w:val="single"/>
        </w:rPr>
        <w:t>(</w:t>
      </w:r>
      <w:r w:rsidRPr="00C36AEF">
        <w:rPr>
          <w:rFonts w:ascii="宋体" w:eastAsia="宋体" w:hAnsi="宋体" w:cs="Times New Roman" w:hint="eastAsia"/>
          <w:sz w:val="30"/>
          <w:szCs w:val="44"/>
          <w:u w:val="single"/>
        </w:rPr>
        <w:t>1</w:t>
      </w:r>
      <w:r w:rsidR="006174FE" w:rsidRPr="00C36AEF">
        <w:rPr>
          <w:rFonts w:ascii="宋体" w:eastAsia="宋体" w:hAnsi="宋体" w:cs="Times New Roman"/>
          <w:sz w:val="30"/>
          <w:szCs w:val="44"/>
          <w:u w:val="single"/>
        </w:rPr>
        <w:t>)</w:t>
      </w:r>
      <w:r w:rsidRPr="00C36AEF">
        <w:rPr>
          <w:rFonts w:ascii="宋体" w:hAnsi="宋体" w:hint="eastAsia"/>
          <w:sz w:val="30"/>
          <w:szCs w:val="44"/>
        </w:rPr>
        <w:t xml:space="preserve"> </w:t>
      </w:r>
      <w:r w:rsidRPr="00C36AEF">
        <w:rPr>
          <w:rFonts w:ascii="宋体" w:hAnsi="宋体" w:hint="eastAsia"/>
          <w:sz w:val="28"/>
          <w:szCs w:val="28"/>
        </w:rPr>
        <w:t>课程教案</w:t>
      </w:r>
    </w:p>
    <w:p w14:paraId="3E97DC5C" w14:textId="7F5D0BB1" w:rsidR="000042B1" w:rsidRPr="00C36AEF" w:rsidRDefault="0035696F">
      <w:pPr>
        <w:spacing w:beforeLines="50" w:before="156" w:line="400" w:lineRule="exact"/>
        <w:rPr>
          <w:rFonts w:ascii="仿宋_GB2312" w:eastAsia="仿宋_GB2312" w:hAnsi="宋体"/>
          <w:snapToGrid w:val="0"/>
          <w:kern w:val="0"/>
          <w:sz w:val="24"/>
          <w:u w:val="single"/>
        </w:rPr>
      </w:pPr>
      <w:r w:rsidRPr="00C36AEF">
        <w:rPr>
          <w:rFonts w:ascii="仿宋_GB2312" w:eastAsia="仿宋_GB2312" w:hAnsi="宋体" w:hint="eastAsia"/>
          <w:sz w:val="24"/>
        </w:rPr>
        <w:t xml:space="preserve">周次 </w:t>
      </w:r>
      <w:r w:rsidRPr="00C36AEF">
        <w:rPr>
          <w:rFonts w:ascii="仿宋_GB2312" w:eastAsia="仿宋_GB2312" w:hAnsi="宋体" w:hint="eastAsia"/>
          <w:sz w:val="24"/>
          <w:u w:val="single"/>
        </w:rPr>
        <w:t>1</w:t>
      </w:r>
      <w:r w:rsidR="00B547A9" w:rsidRPr="00C36AEF">
        <w:rPr>
          <w:rFonts w:ascii="仿宋_GB2312" w:eastAsia="仿宋_GB2312" w:hAnsi="宋体"/>
          <w:sz w:val="24"/>
          <w:u w:val="single"/>
        </w:rPr>
        <w:t>5</w:t>
      </w:r>
      <w:r w:rsidRPr="00C36AEF">
        <w:rPr>
          <w:rFonts w:ascii="仿宋_GB2312" w:eastAsia="仿宋_GB2312" w:hAnsi="宋体" w:hint="eastAsia"/>
          <w:sz w:val="24"/>
        </w:rPr>
        <w:t xml:space="preserve">  第</w:t>
      </w:r>
      <w:r w:rsidRPr="00C36AEF">
        <w:rPr>
          <w:rFonts w:ascii="仿宋_GB2312" w:eastAsia="仿宋_GB2312" w:hAnsi="宋体" w:hint="eastAsia"/>
          <w:sz w:val="24"/>
          <w:u w:val="single"/>
        </w:rPr>
        <w:t>2</w:t>
      </w:r>
      <w:r w:rsidRPr="00C36AEF">
        <w:rPr>
          <w:rFonts w:ascii="仿宋_GB2312" w:eastAsia="仿宋_GB2312" w:hAnsi="宋体" w:hint="eastAsia"/>
          <w:sz w:val="24"/>
        </w:rPr>
        <w:t xml:space="preserve">次课   学时 </w:t>
      </w:r>
      <w:r w:rsidRPr="00C36AEF">
        <w:rPr>
          <w:rFonts w:ascii="仿宋_GB2312" w:eastAsia="仿宋_GB2312" w:hAnsi="宋体" w:hint="eastAsia"/>
          <w:sz w:val="24"/>
          <w:u w:val="single"/>
        </w:rPr>
        <w:t xml:space="preserve"> 2 </w:t>
      </w:r>
      <w:r w:rsidRPr="00C36AEF">
        <w:rPr>
          <w:rFonts w:ascii="仿宋_GB2312" w:eastAsia="仿宋_GB2312" w:hAnsi="宋体" w:hint="eastAsia"/>
          <w:sz w:val="24"/>
        </w:rPr>
        <w:t xml:space="preserve">                          教案撰写人 </w:t>
      </w:r>
      <w:r w:rsidR="00A038C0">
        <w:rPr>
          <w:noProof/>
        </w:rPr>
        <w:drawing>
          <wp:inline distT="0" distB="0" distL="0" distR="0" wp14:anchorId="2F969337" wp14:editId="3E9A8005">
            <wp:extent cx="676275" cy="332105"/>
            <wp:effectExtent l="0" t="0" r="9525" b="0"/>
            <wp:docPr id="2" name="图片 2" descr="C:\Users\ADMINI~1\AppData\Local\Temp\WeChat Files\e99de0f41bb142cb7aefa08264c48a4.png"/>
            <wp:cNvGraphicFramePr/>
            <a:graphic xmlns:a="http://schemas.openxmlformats.org/drawingml/2006/main">
              <a:graphicData uri="http://schemas.openxmlformats.org/drawingml/2006/picture">
                <pic:pic xmlns:pic="http://schemas.openxmlformats.org/drawingml/2006/picture">
                  <pic:nvPicPr>
                    <pic:cNvPr id="1" name="图片 1" descr="C:\Users\ADMINI~1\AppData\Local\Temp\WeChat Files\e99de0f41bb142cb7aefa08264c48a4.pn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332105"/>
                    </a:xfrm>
                    <a:prstGeom prst="rect">
                      <a:avLst/>
                    </a:prstGeom>
                    <a:noFill/>
                    <a:ln>
                      <a:noFill/>
                    </a:ln>
                  </pic:spPr>
                </pic:pic>
              </a:graphicData>
            </a:graphic>
          </wp:inline>
        </w:drawing>
      </w:r>
      <w:r w:rsidRPr="00C36AEF">
        <w:rPr>
          <w:rFonts w:ascii="仿宋_GB2312" w:eastAsia="仿宋_GB2312" w:hAnsi="宋体" w:hint="eastAsia"/>
          <w:sz w:val="24"/>
          <w:u w:val="single"/>
        </w:rPr>
        <w:t xml:space="preserve">    </w:t>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8"/>
        <w:gridCol w:w="5939"/>
        <w:gridCol w:w="1699"/>
      </w:tblGrid>
      <w:tr w:rsidR="00C36AEF" w:rsidRPr="00C36AEF" w14:paraId="03F779BD" w14:textId="77777777">
        <w:trPr>
          <w:cantSplit/>
          <w:trHeight w:val="595"/>
          <w:jc w:val="center"/>
        </w:trPr>
        <w:tc>
          <w:tcPr>
            <w:tcW w:w="1318" w:type="dxa"/>
            <w:vAlign w:val="center"/>
          </w:tcPr>
          <w:p w14:paraId="62ED7928" w14:textId="77777777" w:rsidR="000042B1" w:rsidRPr="00C36AEF" w:rsidRDefault="0035696F">
            <w:pPr>
              <w:adjustRightInd w:val="0"/>
              <w:snapToGrid w:val="0"/>
              <w:ind w:leftChars="-50" w:left="-105" w:rightChars="-50" w:right="-105"/>
              <w:jc w:val="center"/>
              <w:rPr>
                <w:rFonts w:ascii="仿宋_GB2312" w:eastAsia="仿宋_GB2312" w:hAnsi="宋体"/>
                <w:bCs/>
                <w:szCs w:val="21"/>
              </w:rPr>
            </w:pPr>
            <w:r w:rsidRPr="00C36AEF">
              <w:rPr>
                <w:rFonts w:ascii="仿宋_GB2312" w:eastAsia="仿宋_GB2312" w:hAnsi="宋体" w:hint="eastAsia"/>
                <w:bCs/>
                <w:szCs w:val="21"/>
              </w:rPr>
              <w:t>课程单元名称</w:t>
            </w:r>
          </w:p>
        </w:tc>
        <w:tc>
          <w:tcPr>
            <w:tcW w:w="7638" w:type="dxa"/>
            <w:gridSpan w:val="2"/>
            <w:vAlign w:val="center"/>
          </w:tcPr>
          <w:p w14:paraId="4B4DD52A" w14:textId="27C90DE3" w:rsidR="000042B1" w:rsidRPr="00C36AEF" w:rsidRDefault="00B266FE">
            <w:pPr>
              <w:ind w:left="-50" w:right="-50"/>
              <w:rPr>
                <w:rFonts w:ascii="仿宋_GB2312" w:eastAsia="仿宋_GB2312"/>
                <w:bCs/>
                <w:szCs w:val="21"/>
              </w:rPr>
            </w:pPr>
            <w:r w:rsidRPr="00C36AEF">
              <w:rPr>
                <w:rFonts w:ascii="Times New Roman" w:eastAsia="仿宋_GB2312" w:hAnsi="Times New Roman" w:cs="Times New Roman"/>
                <w:bCs/>
                <w:szCs w:val="21"/>
              </w:rPr>
              <w:t xml:space="preserve">Unit 6 </w:t>
            </w:r>
            <w:r w:rsidRPr="00C36AEF">
              <w:rPr>
                <w:rFonts w:ascii="Times New Roman" w:eastAsia="仿宋_GB2312" w:hAnsi="Times New Roman" w:cs="Times New Roman" w:hint="eastAsia"/>
                <w:bCs/>
                <w:szCs w:val="21"/>
              </w:rPr>
              <w:t xml:space="preserve"> </w:t>
            </w:r>
            <w:r w:rsidRPr="00C36AEF">
              <w:rPr>
                <w:rFonts w:ascii="Times New Roman" w:eastAsia="仿宋_GB2312" w:hAnsi="Times New Roman" w:cs="Times New Roman"/>
                <w:bCs/>
                <w:szCs w:val="21"/>
              </w:rPr>
              <w:t>Going Offline</w:t>
            </w:r>
          </w:p>
        </w:tc>
      </w:tr>
      <w:tr w:rsidR="00C36AEF" w:rsidRPr="00C36AEF" w14:paraId="56520839" w14:textId="77777777">
        <w:trPr>
          <w:cantSplit/>
          <w:trHeight w:val="726"/>
          <w:jc w:val="center"/>
        </w:trPr>
        <w:tc>
          <w:tcPr>
            <w:tcW w:w="8956" w:type="dxa"/>
            <w:gridSpan w:val="3"/>
            <w:vAlign w:val="center"/>
          </w:tcPr>
          <w:p w14:paraId="4805F418" w14:textId="77777777" w:rsidR="000042B1" w:rsidRPr="00C36AEF" w:rsidRDefault="0035696F">
            <w:pPr>
              <w:adjustRightInd w:val="0"/>
              <w:snapToGrid w:val="0"/>
              <w:ind w:left="-50" w:right="-50"/>
              <w:rPr>
                <w:rFonts w:ascii="仿宋_GB2312" w:eastAsia="仿宋_GB2312" w:hAnsi="宋体"/>
                <w:bCs/>
                <w:szCs w:val="21"/>
              </w:rPr>
            </w:pPr>
            <w:r w:rsidRPr="00C36AEF">
              <w:rPr>
                <w:rFonts w:ascii="仿宋_GB2312" w:eastAsia="仿宋_GB2312" w:hAnsi="宋体" w:hint="eastAsia"/>
                <w:bCs/>
                <w:szCs w:val="21"/>
              </w:rPr>
              <w:t>本次授课目的与要求</w:t>
            </w:r>
          </w:p>
          <w:p w14:paraId="27720B8C" w14:textId="345DD45C" w:rsidR="000042B1" w:rsidRPr="00C36AEF" w:rsidRDefault="0035696F" w:rsidP="00EE5B54">
            <w:pPr>
              <w:rPr>
                <w:rFonts w:ascii="Times New Roman" w:eastAsia="宋体" w:hAnsi="Times New Roman" w:cs="Times New Roman"/>
                <w:szCs w:val="24"/>
              </w:rPr>
            </w:pPr>
            <w:r w:rsidRPr="00C36AEF">
              <w:rPr>
                <w:rFonts w:ascii="Times New Roman" w:eastAsia="宋体" w:hAnsi="Times New Roman" w:cs="Times New Roman" w:hint="eastAsia"/>
                <w:szCs w:val="27"/>
              </w:rPr>
              <w:t>To g</w:t>
            </w:r>
            <w:r w:rsidRPr="00C36AEF">
              <w:rPr>
                <w:rFonts w:ascii="Times New Roman" w:eastAsia="宋体" w:hAnsi="Times New Roman" w:cs="Times New Roman"/>
                <w:szCs w:val="27"/>
              </w:rPr>
              <w:t xml:space="preserve">rasp the key </w:t>
            </w:r>
            <w:r w:rsidRPr="00C36AEF">
              <w:rPr>
                <w:rFonts w:ascii="Times New Roman" w:eastAsia="宋体" w:hAnsi="Times New Roman" w:cs="Times New Roman" w:hint="eastAsia"/>
                <w:szCs w:val="27"/>
              </w:rPr>
              <w:t>words and expressions</w:t>
            </w:r>
            <w:r w:rsidRPr="00C36AEF">
              <w:rPr>
                <w:rFonts w:ascii="Times New Roman" w:eastAsia="宋体" w:hAnsi="Times New Roman" w:cs="Times New Roman"/>
                <w:szCs w:val="27"/>
              </w:rPr>
              <w:t xml:space="preserve"> in </w:t>
            </w:r>
            <w:r w:rsidR="006174FE" w:rsidRPr="00C36AEF">
              <w:rPr>
                <w:rFonts w:ascii="Times New Roman" w:eastAsia="宋体" w:hAnsi="Times New Roman" w:cs="Times New Roman"/>
                <w:szCs w:val="27"/>
              </w:rPr>
              <w:t>T</w:t>
            </w:r>
            <w:r w:rsidRPr="00C36AEF">
              <w:rPr>
                <w:rFonts w:ascii="Times New Roman" w:eastAsia="宋体" w:hAnsi="Times New Roman" w:cs="Times New Roman"/>
                <w:szCs w:val="27"/>
              </w:rPr>
              <w:t>ext</w:t>
            </w:r>
            <w:r w:rsidR="006174FE" w:rsidRPr="00C36AEF">
              <w:rPr>
                <w:rFonts w:ascii="Times New Roman" w:eastAsia="宋体" w:hAnsi="Times New Roman" w:cs="Times New Roman"/>
                <w:szCs w:val="27"/>
              </w:rPr>
              <w:t xml:space="preserve"> A:</w:t>
            </w:r>
            <w:r w:rsidRPr="00C36AEF">
              <w:rPr>
                <w:rFonts w:ascii="Times New Roman" w:eastAsia="宋体" w:hAnsi="Times New Roman" w:cs="Times New Roman" w:hint="eastAsia"/>
                <w:szCs w:val="27"/>
              </w:rPr>
              <w:t xml:space="preserve"> </w:t>
            </w:r>
            <w:r w:rsidR="0032740C" w:rsidRPr="00C36AEF">
              <w:rPr>
                <w:rFonts w:ascii="Times New Roman" w:eastAsia="仿宋_GB2312" w:hAnsi="Times New Roman" w:cs="Times New Roman"/>
                <w:bCs/>
                <w:i/>
                <w:iCs/>
                <w:szCs w:val="21"/>
              </w:rPr>
              <w:t xml:space="preserve">14 Days </w:t>
            </w:r>
            <w:r w:rsidR="006174FE" w:rsidRPr="00C36AEF">
              <w:rPr>
                <w:rFonts w:ascii="Times New Roman" w:eastAsia="仿宋_GB2312" w:hAnsi="Times New Roman" w:cs="Times New Roman"/>
                <w:bCs/>
                <w:i/>
                <w:iCs/>
                <w:szCs w:val="21"/>
              </w:rPr>
              <w:t>w</w:t>
            </w:r>
            <w:r w:rsidR="0032740C" w:rsidRPr="00C36AEF">
              <w:rPr>
                <w:rFonts w:ascii="Times New Roman" w:eastAsia="仿宋_GB2312" w:hAnsi="Times New Roman" w:cs="Times New Roman"/>
                <w:bCs/>
                <w:i/>
                <w:iCs/>
                <w:szCs w:val="21"/>
              </w:rPr>
              <w:t xml:space="preserve">ith No Internet: Did My Digital Detox Pay </w:t>
            </w:r>
            <w:proofErr w:type="gramStart"/>
            <w:r w:rsidR="006174FE" w:rsidRPr="00C36AEF">
              <w:rPr>
                <w:rFonts w:ascii="Times New Roman" w:eastAsia="仿宋_GB2312" w:hAnsi="Times New Roman" w:cs="Times New Roman"/>
                <w:bCs/>
                <w:i/>
                <w:iCs/>
                <w:szCs w:val="21"/>
              </w:rPr>
              <w:t>O</w:t>
            </w:r>
            <w:r w:rsidR="0032740C" w:rsidRPr="00C36AEF">
              <w:rPr>
                <w:rFonts w:ascii="Times New Roman" w:eastAsia="仿宋_GB2312" w:hAnsi="Times New Roman" w:cs="Times New Roman"/>
                <w:bCs/>
                <w:i/>
                <w:iCs/>
                <w:szCs w:val="21"/>
              </w:rPr>
              <w:t>ff?</w:t>
            </w:r>
            <w:r w:rsidRPr="00C36AEF">
              <w:rPr>
                <w:rFonts w:ascii="Times New Roman" w:eastAsia="宋体" w:hAnsi="Times New Roman" w:cs="Times New Roman" w:hint="eastAsia"/>
                <w:szCs w:val="27"/>
              </w:rPr>
              <w:t>.</w:t>
            </w:r>
            <w:proofErr w:type="gramEnd"/>
          </w:p>
          <w:p w14:paraId="5D31B0A1" w14:textId="7370F1B0" w:rsidR="000042B1" w:rsidRPr="00C36AEF" w:rsidRDefault="0035696F" w:rsidP="00EE5B54">
            <w:pPr>
              <w:rPr>
                <w:rFonts w:ascii="仿宋_GB2312" w:eastAsia="仿宋_GB2312" w:hAnsi="Times New Roman" w:cs="Times New Roman"/>
                <w:bCs/>
                <w:szCs w:val="21"/>
              </w:rPr>
            </w:pPr>
            <w:r w:rsidRPr="00C36AEF">
              <w:rPr>
                <w:rFonts w:ascii="Times New Roman" w:eastAsia="宋体" w:hAnsi="Times New Roman" w:cs="Times New Roman" w:hint="eastAsia"/>
                <w:szCs w:val="27"/>
              </w:rPr>
              <w:t xml:space="preserve">To </w:t>
            </w:r>
            <w:r w:rsidRPr="00C36AEF">
              <w:rPr>
                <w:rFonts w:ascii="Times New Roman" w:eastAsia="宋体" w:hAnsi="Times New Roman" w:cs="Times New Roman"/>
                <w:szCs w:val="27"/>
              </w:rPr>
              <w:t>understand</w:t>
            </w:r>
            <w:r w:rsidRPr="00C36AEF">
              <w:rPr>
                <w:rFonts w:ascii="Times New Roman" w:eastAsia="宋体" w:hAnsi="Times New Roman" w:cs="Times New Roman" w:hint="eastAsia"/>
                <w:szCs w:val="27"/>
              </w:rPr>
              <w:t xml:space="preserve"> difficult sentences in </w:t>
            </w:r>
            <w:r w:rsidR="006174FE" w:rsidRPr="00C36AEF">
              <w:rPr>
                <w:rFonts w:ascii="Times New Roman" w:eastAsia="宋体" w:hAnsi="Times New Roman" w:cs="Times New Roman"/>
                <w:szCs w:val="27"/>
              </w:rPr>
              <w:t>T</w:t>
            </w:r>
            <w:r w:rsidRPr="00C36AEF">
              <w:rPr>
                <w:rFonts w:ascii="Times New Roman" w:eastAsia="宋体" w:hAnsi="Times New Roman" w:cs="Times New Roman" w:hint="eastAsia"/>
                <w:szCs w:val="27"/>
              </w:rPr>
              <w:t>ext</w:t>
            </w:r>
            <w:r w:rsidR="006174FE" w:rsidRPr="00C36AEF">
              <w:rPr>
                <w:rFonts w:ascii="Times New Roman" w:eastAsia="宋体" w:hAnsi="Times New Roman" w:cs="Times New Roman"/>
                <w:szCs w:val="27"/>
              </w:rPr>
              <w:t xml:space="preserve"> A:</w:t>
            </w:r>
            <w:r w:rsidRPr="00C36AEF">
              <w:rPr>
                <w:rFonts w:ascii="Times New Roman" w:eastAsia="宋体" w:hAnsi="Times New Roman" w:cs="Times New Roman" w:hint="eastAsia"/>
                <w:szCs w:val="27"/>
              </w:rPr>
              <w:t xml:space="preserve"> </w:t>
            </w:r>
            <w:r w:rsidR="0032740C" w:rsidRPr="00C36AEF">
              <w:rPr>
                <w:rFonts w:ascii="Times New Roman" w:eastAsia="仿宋_GB2312" w:hAnsi="Times New Roman" w:cs="Times New Roman"/>
                <w:bCs/>
                <w:i/>
                <w:iCs/>
                <w:szCs w:val="21"/>
              </w:rPr>
              <w:t xml:space="preserve">14 Days </w:t>
            </w:r>
            <w:r w:rsidR="006174FE" w:rsidRPr="00C36AEF">
              <w:rPr>
                <w:rFonts w:ascii="Times New Roman" w:eastAsia="仿宋_GB2312" w:hAnsi="Times New Roman" w:cs="Times New Roman"/>
                <w:bCs/>
                <w:i/>
                <w:iCs/>
                <w:szCs w:val="21"/>
              </w:rPr>
              <w:t>w</w:t>
            </w:r>
            <w:r w:rsidR="0032740C" w:rsidRPr="00C36AEF">
              <w:rPr>
                <w:rFonts w:ascii="Times New Roman" w:eastAsia="仿宋_GB2312" w:hAnsi="Times New Roman" w:cs="Times New Roman"/>
                <w:bCs/>
                <w:i/>
                <w:iCs/>
                <w:szCs w:val="21"/>
              </w:rPr>
              <w:t xml:space="preserve">ith No Internet: Did My Digital Detox Pay </w:t>
            </w:r>
            <w:proofErr w:type="gramStart"/>
            <w:r w:rsidR="006174FE" w:rsidRPr="00C36AEF">
              <w:rPr>
                <w:rFonts w:ascii="Times New Roman" w:eastAsia="仿宋_GB2312" w:hAnsi="Times New Roman" w:cs="Times New Roman"/>
                <w:bCs/>
                <w:i/>
                <w:iCs/>
                <w:szCs w:val="21"/>
              </w:rPr>
              <w:t>O</w:t>
            </w:r>
            <w:r w:rsidR="0032740C" w:rsidRPr="00C36AEF">
              <w:rPr>
                <w:rFonts w:ascii="Times New Roman" w:eastAsia="仿宋_GB2312" w:hAnsi="Times New Roman" w:cs="Times New Roman"/>
                <w:bCs/>
                <w:i/>
                <w:iCs/>
                <w:szCs w:val="21"/>
              </w:rPr>
              <w:t>ff?</w:t>
            </w:r>
            <w:r w:rsidRPr="00C36AEF">
              <w:rPr>
                <w:rFonts w:ascii="Times New Roman" w:eastAsia="宋体" w:hAnsi="Times New Roman" w:cs="Times New Roman" w:hint="eastAsia"/>
                <w:szCs w:val="27"/>
              </w:rPr>
              <w:t>.</w:t>
            </w:r>
            <w:proofErr w:type="gramEnd"/>
          </w:p>
        </w:tc>
      </w:tr>
      <w:tr w:rsidR="00C36AEF" w:rsidRPr="00C36AEF" w14:paraId="3C057025" w14:textId="77777777">
        <w:trPr>
          <w:cantSplit/>
          <w:trHeight w:val="836"/>
          <w:jc w:val="center"/>
        </w:trPr>
        <w:tc>
          <w:tcPr>
            <w:tcW w:w="8956" w:type="dxa"/>
            <w:gridSpan w:val="3"/>
            <w:vAlign w:val="center"/>
          </w:tcPr>
          <w:p w14:paraId="24125697" w14:textId="77777777" w:rsidR="000042B1" w:rsidRPr="00C36AEF" w:rsidRDefault="0035696F">
            <w:pPr>
              <w:adjustRightInd w:val="0"/>
              <w:snapToGrid w:val="0"/>
              <w:ind w:left="-50" w:right="-50"/>
              <w:rPr>
                <w:rFonts w:ascii="仿宋_GB2312" w:eastAsia="仿宋_GB2312" w:hAnsi="宋体"/>
                <w:bCs/>
                <w:szCs w:val="21"/>
              </w:rPr>
            </w:pPr>
            <w:r w:rsidRPr="00C36AEF">
              <w:rPr>
                <w:rFonts w:ascii="仿宋_GB2312" w:eastAsia="仿宋_GB2312" w:hAnsi="宋体" w:hint="eastAsia"/>
                <w:bCs/>
                <w:szCs w:val="21"/>
              </w:rPr>
              <w:t>教学设计思路</w:t>
            </w:r>
          </w:p>
          <w:p w14:paraId="6E909733" w14:textId="170EC8DC" w:rsidR="000042B1" w:rsidRPr="00C36AEF" w:rsidRDefault="0035696F">
            <w:pPr>
              <w:ind w:left="-50" w:right="-50" w:firstLineChars="200" w:firstLine="420"/>
              <w:rPr>
                <w:rFonts w:ascii="仿宋_GB2312" w:eastAsia="仿宋_GB2312"/>
                <w:bCs/>
                <w:szCs w:val="21"/>
              </w:rPr>
            </w:pPr>
            <w:r w:rsidRPr="00C36AEF">
              <w:rPr>
                <w:rFonts w:ascii="仿宋_GB2312" w:eastAsia="仿宋_GB2312" w:hint="eastAsia"/>
                <w:bCs/>
                <w:szCs w:val="21"/>
              </w:rPr>
              <w:t>本节课的主要内容是学习课文</w:t>
            </w:r>
            <w:r w:rsidR="00B266FE" w:rsidRPr="00C36AEF">
              <w:rPr>
                <w:rFonts w:ascii="Times New Roman" w:eastAsia="仿宋_GB2312" w:hAnsi="Times New Roman" w:cs="Times New Roman"/>
                <w:bCs/>
                <w:i/>
                <w:iCs/>
                <w:szCs w:val="21"/>
              </w:rPr>
              <w:t xml:space="preserve">14 Days </w:t>
            </w:r>
            <w:r w:rsidR="00EE5B54" w:rsidRPr="00C36AEF">
              <w:rPr>
                <w:rFonts w:ascii="Times New Roman" w:eastAsia="仿宋_GB2312" w:hAnsi="Times New Roman" w:cs="Times New Roman"/>
                <w:bCs/>
                <w:i/>
                <w:iCs/>
                <w:szCs w:val="21"/>
              </w:rPr>
              <w:t>w</w:t>
            </w:r>
            <w:r w:rsidR="00B266FE" w:rsidRPr="00C36AEF">
              <w:rPr>
                <w:rFonts w:ascii="Times New Roman" w:eastAsia="仿宋_GB2312" w:hAnsi="Times New Roman" w:cs="Times New Roman"/>
                <w:bCs/>
                <w:i/>
                <w:iCs/>
                <w:szCs w:val="21"/>
              </w:rPr>
              <w:t>ith No Internet: Did My Digital Detox Pay Off?</w:t>
            </w:r>
            <w:r w:rsidRPr="00C36AEF">
              <w:rPr>
                <w:rFonts w:ascii="仿宋_GB2312" w:eastAsia="仿宋_GB2312" w:hint="eastAsia"/>
                <w:bCs/>
                <w:szCs w:val="21"/>
              </w:rPr>
              <w:t>中的语言知识点包括新词、短语和长难句,完成课文的相关练习。</w:t>
            </w:r>
          </w:p>
        </w:tc>
      </w:tr>
      <w:tr w:rsidR="00C36AEF" w:rsidRPr="00C36AEF" w14:paraId="54B326D1" w14:textId="77777777">
        <w:trPr>
          <w:cantSplit/>
          <w:trHeight w:val="1245"/>
          <w:jc w:val="center"/>
        </w:trPr>
        <w:tc>
          <w:tcPr>
            <w:tcW w:w="8956" w:type="dxa"/>
            <w:gridSpan w:val="3"/>
            <w:vAlign w:val="center"/>
          </w:tcPr>
          <w:p w14:paraId="37AC1595" w14:textId="77777777" w:rsidR="000042B1" w:rsidRPr="00C36AEF" w:rsidRDefault="0035696F">
            <w:pPr>
              <w:adjustRightInd w:val="0"/>
              <w:snapToGrid w:val="0"/>
              <w:ind w:left="-50" w:right="-50"/>
              <w:rPr>
                <w:rFonts w:ascii="仿宋_GB2312" w:eastAsia="仿宋_GB2312" w:hAnsi="宋体"/>
                <w:bCs/>
                <w:szCs w:val="21"/>
              </w:rPr>
            </w:pPr>
            <w:r w:rsidRPr="00C36AEF">
              <w:rPr>
                <w:rFonts w:ascii="仿宋_GB2312" w:eastAsia="仿宋_GB2312" w:hAnsi="宋体" w:hint="eastAsia"/>
                <w:bCs/>
                <w:szCs w:val="21"/>
              </w:rPr>
              <w:t>本次教学重点与难点</w:t>
            </w:r>
          </w:p>
          <w:p w14:paraId="5FC4BC4F" w14:textId="77777777" w:rsidR="000042B1" w:rsidRPr="00C36AEF" w:rsidRDefault="0035696F">
            <w:pPr>
              <w:adjustRightInd w:val="0"/>
              <w:snapToGrid w:val="0"/>
              <w:ind w:left="-50" w:right="-50"/>
              <w:rPr>
                <w:rFonts w:ascii="仿宋_GB2312" w:eastAsia="仿宋_GB2312" w:hAnsi="宋体"/>
                <w:bCs/>
                <w:szCs w:val="21"/>
              </w:rPr>
            </w:pPr>
            <w:r w:rsidRPr="00C36AEF">
              <w:rPr>
                <w:rFonts w:ascii="Times New Roman" w:eastAsia="仿宋_GB2312" w:hAnsi="Times New Roman" w:cs="Times New Roman" w:hint="eastAsia"/>
                <w:bCs/>
                <w:szCs w:val="21"/>
              </w:rPr>
              <w:t>1.</w:t>
            </w:r>
            <w:r w:rsidRPr="00C36AEF">
              <w:rPr>
                <w:rFonts w:ascii="Times New Roman" w:eastAsia="宋体" w:hAnsi="Times New Roman" w:cs="Times New Roman" w:hint="eastAsia"/>
                <w:szCs w:val="24"/>
              </w:rPr>
              <w:t xml:space="preserve"> The </w:t>
            </w:r>
            <w:r w:rsidRPr="00C36AEF">
              <w:rPr>
                <w:rFonts w:ascii="Times New Roman" w:eastAsia="宋体" w:hAnsi="Times New Roman" w:cs="Times New Roman"/>
                <w:szCs w:val="27"/>
              </w:rPr>
              <w:t xml:space="preserve">key </w:t>
            </w:r>
            <w:r w:rsidRPr="00C36AEF">
              <w:rPr>
                <w:rFonts w:ascii="Times New Roman" w:eastAsia="宋体" w:hAnsi="Times New Roman" w:cs="Times New Roman" w:hint="eastAsia"/>
                <w:szCs w:val="27"/>
              </w:rPr>
              <w:t>words and expressions</w:t>
            </w:r>
            <w:r w:rsidRPr="00C36AEF">
              <w:rPr>
                <w:rFonts w:ascii="Times New Roman" w:eastAsia="宋体" w:hAnsi="Times New Roman" w:cs="Times New Roman"/>
                <w:szCs w:val="27"/>
              </w:rPr>
              <w:t xml:space="preserve"> in the text</w:t>
            </w:r>
            <w:r w:rsidRPr="00C36AEF">
              <w:rPr>
                <w:rFonts w:ascii="Times New Roman" w:eastAsia="宋体" w:hAnsi="Times New Roman" w:cs="Times New Roman"/>
                <w:szCs w:val="24"/>
              </w:rPr>
              <w:t>.</w:t>
            </w:r>
          </w:p>
          <w:p w14:paraId="197911F8" w14:textId="77777777" w:rsidR="000042B1" w:rsidRPr="00C36AEF" w:rsidRDefault="0035696F">
            <w:pPr>
              <w:ind w:left="-50" w:right="-50"/>
              <w:rPr>
                <w:rFonts w:ascii="仿宋_GB2312" w:eastAsia="仿宋_GB2312"/>
                <w:bCs/>
                <w:szCs w:val="21"/>
              </w:rPr>
            </w:pPr>
            <w:r w:rsidRPr="00C36AEF">
              <w:rPr>
                <w:rFonts w:ascii="Times New Roman" w:eastAsia="宋体" w:hAnsi="Times New Roman" w:cs="Times New Roman" w:hint="eastAsia"/>
                <w:szCs w:val="24"/>
              </w:rPr>
              <w:t xml:space="preserve">2. The long and </w:t>
            </w:r>
            <w:r w:rsidRPr="00C36AEF">
              <w:rPr>
                <w:rFonts w:ascii="Times New Roman" w:eastAsia="宋体" w:hAnsi="Times New Roman" w:cs="Times New Roman"/>
                <w:szCs w:val="24"/>
              </w:rPr>
              <w:t xml:space="preserve">difficult sentences </w:t>
            </w:r>
            <w:r w:rsidRPr="00C36AEF">
              <w:rPr>
                <w:rFonts w:ascii="Times New Roman" w:eastAsia="宋体" w:hAnsi="Times New Roman" w:cs="Times New Roman" w:hint="eastAsia"/>
                <w:szCs w:val="24"/>
              </w:rPr>
              <w:t>in the text.</w:t>
            </w:r>
          </w:p>
        </w:tc>
      </w:tr>
      <w:tr w:rsidR="00C36AEF" w:rsidRPr="00C36AEF" w14:paraId="47A69D0B" w14:textId="77777777">
        <w:trPr>
          <w:cantSplit/>
          <w:trHeight w:val="285"/>
          <w:jc w:val="center"/>
        </w:trPr>
        <w:tc>
          <w:tcPr>
            <w:tcW w:w="7257" w:type="dxa"/>
            <w:gridSpan w:val="2"/>
            <w:vAlign w:val="center"/>
          </w:tcPr>
          <w:p w14:paraId="77E503F4" w14:textId="77777777" w:rsidR="000042B1" w:rsidRPr="00C36AEF" w:rsidRDefault="0035696F">
            <w:pPr>
              <w:ind w:left="-50" w:right="-50"/>
              <w:rPr>
                <w:rFonts w:ascii="仿宋_GB2312" w:eastAsia="仿宋_GB2312" w:hAnsi="宋体"/>
                <w:bCs/>
                <w:szCs w:val="21"/>
              </w:rPr>
            </w:pPr>
            <w:r w:rsidRPr="00C36AEF">
              <w:rPr>
                <w:rFonts w:ascii="仿宋_GB2312" w:eastAsia="仿宋_GB2312" w:hAnsi="宋体" w:hint="eastAsia"/>
                <w:bCs/>
                <w:szCs w:val="21"/>
              </w:rPr>
              <w:t>教学内容提要及时间分配</w:t>
            </w:r>
          </w:p>
        </w:tc>
        <w:tc>
          <w:tcPr>
            <w:tcW w:w="1699" w:type="dxa"/>
            <w:vAlign w:val="center"/>
          </w:tcPr>
          <w:p w14:paraId="27D5944A" w14:textId="77777777" w:rsidR="000042B1" w:rsidRPr="00C36AEF" w:rsidRDefault="0035696F">
            <w:pPr>
              <w:ind w:right="-50"/>
              <w:rPr>
                <w:rFonts w:ascii="仿宋_GB2312" w:eastAsia="仿宋_GB2312" w:hAnsi="宋体"/>
                <w:bCs/>
                <w:szCs w:val="21"/>
              </w:rPr>
            </w:pPr>
            <w:r w:rsidRPr="00C36AEF">
              <w:rPr>
                <w:rFonts w:ascii="仿宋_GB2312" w:eastAsia="仿宋_GB2312" w:hAnsi="宋体" w:hint="eastAsia"/>
                <w:bCs/>
                <w:szCs w:val="21"/>
              </w:rPr>
              <w:t>教学方法与手段设计</w:t>
            </w:r>
          </w:p>
        </w:tc>
      </w:tr>
      <w:tr w:rsidR="00C36AEF" w:rsidRPr="00C36AEF" w14:paraId="27B9A727" w14:textId="77777777">
        <w:trPr>
          <w:cantSplit/>
          <w:trHeight w:val="2505"/>
          <w:jc w:val="center"/>
        </w:trPr>
        <w:tc>
          <w:tcPr>
            <w:tcW w:w="7257" w:type="dxa"/>
            <w:gridSpan w:val="2"/>
            <w:vAlign w:val="center"/>
          </w:tcPr>
          <w:p w14:paraId="5DE397BF" w14:textId="77777777" w:rsidR="000042B1" w:rsidRPr="00C36AEF" w:rsidRDefault="0035696F">
            <w:pPr>
              <w:pStyle w:val="1"/>
              <w:numPr>
                <w:ilvl w:val="0"/>
                <w:numId w:val="3"/>
              </w:numPr>
              <w:spacing w:line="288" w:lineRule="auto"/>
              <w:ind w:firstLineChars="0"/>
              <w:jc w:val="left"/>
              <w:rPr>
                <w:rFonts w:ascii="Times New Roman" w:eastAsia="宋体" w:hAnsi="Times New Roman" w:cs="Times New Roman"/>
                <w:b/>
                <w:bCs/>
                <w:szCs w:val="24"/>
              </w:rPr>
            </w:pPr>
            <w:r w:rsidRPr="00C36AEF">
              <w:rPr>
                <w:rFonts w:ascii="Times New Roman" w:eastAsia="宋体" w:hAnsi="Times New Roman" w:cs="Times New Roman" w:hint="eastAsia"/>
                <w:b/>
                <w:bCs/>
                <w:szCs w:val="24"/>
              </w:rPr>
              <w:t>Introduction to the teaching objectives of this session</w:t>
            </w:r>
            <w:r w:rsidRPr="00C36AEF">
              <w:rPr>
                <w:rFonts w:ascii="Times New Roman" w:eastAsia="宋体" w:hAnsi="Times New Roman" w:cs="Times New Roman"/>
                <w:b/>
                <w:bCs/>
                <w:szCs w:val="24"/>
              </w:rPr>
              <w:t xml:space="preserve"> </w:t>
            </w:r>
            <w:r w:rsidRPr="00C36AEF">
              <w:rPr>
                <w:rFonts w:ascii="Times New Roman" w:eastAsia="宋体" w:hAnsi="Times New Roman" w:cs="Times New Roman" w:hint="eastAsia"/>
                <w:b/>
                <w:bCs/>
                <w:szCs w:val="24"/>
              </w:rPr>
              <w:t>(1 minute)</w:t>
            </w:r>
          </w:p>
          <w:p w14:paraId="7F4151AD" w14:textId="3EC17676" w:rsidR="000042B1" w:rsidRPr="00C36AEF" w:rsidRDefault="0035696F">
            <w:pPr>
              <w:pStyle w:val="1"/>
              <w:numPr>
                <w:ilvl w:val="0"/>
                <w:numId w:val="3"/>
              </w:numPr>
              <w:spacing w:line="288" w:lineRule="auto"/>
              <w:ind w:firstLineChars="0"/>
              <w:jc w:val="left"/>
              <w:rPr>
                <w:rFonts w:ascii="Times New Roman" w:eastAsia="宋体" w:hAnsi="Times New Roman" w:cs="Times New Roman"/>
                <w:b/>
                <w:bCs/>
                <w:szCs w:val="24"/>
              </w:rPr>
            </w:pPr>
            <w:r w:rsidRPr="00C36AEF">
              <w:rPr>
                <w:rFonts w:ascii="Times New Roman" w:eastAsia="宋体" w:hAnsi="Times New Roman" w:cs="Times New Roman" w:hint="eastAsia"/>
                <w:b/>
                <w:bCs/>
                <w:szCs w:val="24"/>
              </w:rPr>
              <w:t>Reviewing the new words and expressions (</w:t>
            </w:r>
            <w:r w:rsidR="00B547A9" w:rsidRPr="00C36AEF">
              <w:rPr>
                <w:rFonts w:ascii="Times New Roman" w:eastAsia="宋体" w:hAnsi="Times New Roman" w:cs="Times New Roman"/>
                <w:b/>
                <w:bCs/>
                <w:szCs w:val="24"/>
              </w:rPr>
              <w:t>1</w:t>
            </w:r>
            <w:r w:rsidRPr="00C36AEF">
              <w:rPr>
                <w:rFonts w:ascii="Times New Roman" w:eastAsia="宋体" w:hAnsi="Times New Roman" w:cs="Times New Roman" w:hint="eastAsia"/>
                <w:b/>
                <w:bCs/>
                <w:szCs w:val="24"/>
              </w:rPr>
              <w:t>5 minutes)</w:t>
            </w:r>
          </w:p>
          <w:p w14:paraId="07E74B25" w14:textId="77777777" w:rsidR="000042B1" w:rsidRPr="00C36AEF" w:rsidRDefault="0035696F">
            <w:pPr>
              <w:pStyle w:val="1"/>
              <w:numPr>
                <w:ilvl w:val="0"/>
                <w:numId w:val="3"/>
              </w:numPr>
              <w:spacing w:line="288" w:lineRule="auto"/>
              <w:ind w:firstLineChars="0"/>
              <w:rPr>
                <w:rFonts w:ascii="Times New Roman" w:eastAsia="宋体" w:hAnsi="Times New Roman" w:cs="Times New Roman"/>
                <w:b/>
                <w:bCs/>
                <w:szCs w:val="24"/>
              </w:rPr>
            </w:pPr>
            <w:r w:rsidRPr="00C36AEF">
              <w:rPr>
                <w:rFonts w:ascii="Times New Roman" w:eastAsia="宋体" w:hAnsi="Times New Roman" w:cs="Times New Roman" w:hint="eastAsia"/>
                <w:b/>
                <w:bCs/>
                <w:szCs w:val="24"/>
              </w:rPr>
              <w:t>Reviewing</w:t>
            </w:r>
            <w:r w:rsidRPr="00C36AEF">
              <w:rPr>
                <w:rFonts w:ascii="Times New Roman" w:eastAsia="宋体" w:hAnsi="Times New Roman" w:cs="Times New Roman"/>
                <w:b/>
                <w:bCs/>
                <w:szCs w:val="24"/>
              </w:rPr>
              <w:t xml:space="preserve"> the </w:t>
            </w:r>
            <w:r w:rsidRPr="00C36AEF">
              <w:rPr>
                <w:rFonts w:ascii="Times New Roman" w:eastAsia="宋体" w:hAnsi="Times New Roman" w:cs="Times New Roman" w:hint="eastAsia"/>
                <w:b/>
                <w:bCs/>
                <w:szCs w:val="24"/>
              </w:rPr>
              <w:t>o</w:t>
            </w:r>
            <w:r w:rsidRPr="00C36AEF">
              <w:rPr>
                <w:rFonts w:ascii="Times New Roman" w:eastAsia="宋体" w:hAnsi="Times New Roman" w:cs="Times New Roman"/>
                <w:b/>
                <w:bCs/>
                <w:szCs w:val="24"/>
              </w:rPr>
              <w:t xml:space="preserve">verall </w:t>
            </w:r>
            <w:r w:rsidRPr="00C36AEF">
              <w:rPr>
                <w:rFonts w:ascii="Times New Roman" w:eastAsia="宋体" w:hAnsi="Times New Roman" w:cs="Times New Roman" w:hint="eastAsia"/>
                <w:b/>
                <w:bCs/>
                <w:szCs w:val="24"/>
              </w:rPr>
              <w:t>s</w:t>
            </w:r>
            <w:r w:rsidRPr="00C36AEF">
              <w:rPr>
                <w:rFonts w:ascii="Times New Roman" w:eastAsia="宋体" w:hAnsi="Times New Roman" w:cs="Times New Roman"/>
                <w:b/>
                <w:bCs/>
                <w:szCs w:val="24"/>
              </w:rPr>
              <w:t xml:space="preserve">tructure of the </w:t>
            </w:r>
            <w:r w:rsidRPr="00C36AEF">
              <w:rPr>
                <w:rFonts w:ascii="Times New Roman" w:eastAsia="宋体" w:hAnsi="Times New Roman" w:cs="Times New Roman" w:hint="eastAsia"/>
                <w:b/>
                <w:bCs/>
                <w:szCs w:val="24"/>
              </w:rPr>
              <w:t>te</w:t>
            </w:r>
            <w:r w:rsidRPr="00C36AEF">
              <w:rPr>
                <w:rFonts w:ascii="Times New Roman" w:eastAsia="宋体" w:hAnsi="Times New Roman" w:cs="Times New Roman"/>
                <w:b/>
                <w:bCs/>
                <w:szCs w:val="24"/>
              </w:rPr>
              <w:t>xt</w:t>
            </w:r>
            <w:r w:rsidRPr="00C36AEF">
              <w:rPr>
                <w:rFonts w:ascii="Times New Roman" w:eastAsia="宋体" w:hAnsi="Times New Roman" w:cs="Times New Roman" w:hint="eastAsia"/>
                <w:b/>
                <w:bCs/>
                <w:szCs w:val="24"/>
              </w:rPr>
              <w:t xml:space="preserve"> (10 minutes)</w:t>
            </w:r>
          </w:p>
          <w:p w14:paraId="4F3A7021" w14:textId="346B6DDA" w:rsidR="000042B1" w:rsidRPr="00C36AEF" w:rsidRDefault="0035696F" w:rsidP="00E75212">
            <w:pPr>
              <w:spacing w:line="288" w:lineRule="auto"/>
              <w:ind w:leftChars="200" w:left="420"/>
              <w:rPr>
                <w:rFonts w:ascii="Times New Roman" w:eastAsia="宋体" w:hAnsi="Times New Roman" w:cs="Times New Roman"/>
                <w:szCs w:val="24"/>
              </w:rPr>
            </w:pPr>
            <w:r w:rsidRPr="00C36AEF">
              <w:rPr>
                <w:rFonts w:ascii="Times New Roman" w:eastAsia="宋体" w:hAnsi="Times New Roman" w:cs="Times New Roman" w:hint="eastAsia"/>
                <w:szCs w:val="24"/>
              </w:rPr>
              <w:t xml:space="preserve">The teacher helps students review the overall structure of the text to help students have a better understanding of the text with the help of the exercises </w:t>
            </w:r>
            <w:r w:rsidRPr="00C36AEF">
              <w:rPr>
                <w:rFonts w:ascii="Times New Roman" w:eastAsia="仿宋_GB2312" w:hAnsi="Times New Roman" w:cs="Times New Roman"/>
                <w:bCs/>
                <w:i/>
                <w:szCs w:val="21"/>
              </w:rPr>
              <w:t>Comprehension Check</w:t>
            </w:r>
            <w:r w:rsidRPr="00C36AEF">
              <w:rPr>
                <w:rFonts w:ascii="Times New Roman" w:eastAsia="仿宋_GB2312" w:hAnsi="Times New Roman" w:cs="Times New Roman"/>
                <w:bCs/>
                <w:szCs w:val="21"/>
              </w:rPr>
              <w:t xml:space="preserve"> 2.1on p</w:t>
            </w:r>
            <w:r w:rsidR="005E4C9F" w:rsidRPr="00C36AEF">
              <w:rPr>
                <w:rFonts w:ascii="Times New Roman" w:eastAsia="仿宋_GB2312" w:hAnsi="Times New Roman" w:cs="Times New Roman"/>
                <w:bCs/>
                <w:szCs w:val="21"/>
              </w:rPr>
              <w:t>.</w:t>
            </w:r>
            <w:r w:rsidR="00FC561E" w:rsidRPr="00C36AEF">
              <w:rPr>
                <w:rFonts w:ascii="Times New Roman" w:eastAsia="仿宋_GB2312" w:hAnsi="Times New Roman" w:cs="Times New Roman"/>
                <w:bCs/>
                <w:szCs w:val="21"/>
              </w:rPr>
              <w:t>1</w:t>
            </w:r>
            <w:r w:rsidR="00B266FE" w:rsidRPr="00C36AEF">
              <w:rPr>
                <w:rFonts w:ascii="Times New Roman" w:eastAsia="仿宋_GB2312" w:hAnsi="Times New Roman" w:cs="Times New Roman"/>
                <w:bCs/>
                <w:szCs w:val="21"/>
              </w:rPr>
              <w:t>23</w:t>
            </w:r>
            <w:r w:rsidRPr="00C36AEF">
              <w:rPr>
                <w:rFonts w:ascii="Times New Roman" w:eastAsia="仿宋_GB2312" w:hAnsi="Times New Roman" w:cs="Times New Roman" w:hint="eastAsia"/>
                <w:bCs/>
                <w:szCs w:val="21"/>
              </w:rPr>
              <w:t>.</w:t>
            </w:r>
          </w:p>
          <w:p w14:paraId="0FEC89D8" w14:textId="77777777" w:rsidR="000042B1" w:rsidRPr="00C36AEF" w:rsidRDefault="0035696F">
            <w:pPr>
              <w:pStyle w:val="1"/>
              <w:numPr>
                <w:ilvl w:val="0"/>
                <w:numId w:val="3"/>
              </w:numPr>
              <w:spacing w:line="288" w:lineRule="auto"/>
              <w:ind w:firstLineChars="0"/>
              <w:rPr>
                <w:rFonts w:ascii="Times New Roman" w:eastAsia="宋体" w:hAnsi="Times New Roman" w:cs="Times New Roman"/>
                <w:szCs w:val="24"/>
              </w:rPr>
            </w:pPr>
            <w:r w:rsidRPr="00C36AEF">
              <w:rPr>
                <w:rFonts w:ascii="Times New Roman" w:eastAsia="宋体" w:hAnsi="Times New Roman" w:cs="Times New Roman" w:hint="eastAsia"/>
                <w:b/>
                <w:bCs/>
                <w:kern w:val="0"/>
                <w:szCs w:val="24"/>
              </w:rPr>
              <w:t>Detailed reading of the text (40 minutes)</w:t>
            </w:r>
          </w:p>
          <w:p w14:paraId="0070CD82" w14:textId="77777777" w:rsidR="000042B1" w:rsidRPr="00C36AEF" w:rsidRDefault="0035696F" w:rsidP="00E75212">
            <w:pPr>
              <w:spacing w:line="288" w:lineRule="auto"/>
              <w:ind w:leftChars="200" w:left="420"/>
              <w:rPr>
                <w:rFonts w:ascii="Times New Roman" w:eastAsia="宋体" w:hAnsi="Times New Roman" w:cs="Times New Roman"/>
                <w:szCs w:val="24"/>
              </w:rPr>
            </w:pPr>
            <w:r w:rsidRPr="00C36AEF">
              <w:rPr>
                <w:rFonts w:ascii="Times New Roman" w:eastAsia="宋体" w:hAnsi="Times New Roman" w:cs="Times New Roman" w:hint="eastAsia"/>
                <w:szCs w:val="24"/>
              </w:rPr>
              <w:t>Study the text in details and reinforce the usage of some language points including new words, useful expressions and difficult sentences.</w:t>
            </w:r>
          </w:p>
          <w:p w14:paraId="0288A3E3" w14:textId="77777777" w:rsidR="000042B1" w:rsidRPr="00C36AEF" w:rsidRDefault="0035696F">
            <w:pPr>
              <w:pStyle w:val="1"/>
              <w:widowControl/>
              <w:numPr>
                <w:ilvl w:val="0"/>
                <w:numId w:val="3"/>
              </w:numPr>
              <w:spacing w:line="288" w:lineRule="auto"/>
              <w:ind w:firstLineChars="0"/>
              <w:jc w:val="left"/>
              <w:rPr>
                <w:rFonts w:ascii="Times New Roman" w:eastAsia="宋体" w:hAnsi="Times New Roman" w:cs="Times New Roman"/>
                <w:szCs w:val="24"/>
              </w:rPr>
            </w:pPr>
            <w:r w:rsidRPr="00C36AEF">
              <w:rPr>
                <w:rFonts w:ascii="Times New Roman" w:hAnsi="Times New Roman" w:hint="eastAsia"/>
                <w:b/>
                <w:bCs/>
              </w:rPr>
              <w:t xml:space="preserve">Exercises (24 </w:t>
            </w:r>
            <w:r w:rsidRPr="00C36AEF">
              <w:rPr>
                <w:rFonts w:ascii="Times New Roman" w:hAnsi="Times New Roman"/>
                <w:b/>
                <w:bCs/>
              </w:rPr>
              <w:t>minutes</w:t>
            </w:r>
            <w:r w:rsidRPr="00C36AEF">
              <w:rPr>
                <w:rFonts w:ascii="Times New Roman" w:hAnsi="Times New Roman" w:hint="eastAsia"/>
                <w:b/>
                <w:bCs/>
              </w:rPr>
              <w:t xml:space="preserve">) </w:t>
            </w:r>
          </w:p>
          <w:p w14:paraId="4F03DCA9" w14:textId="2B8D681A" w:rsidR="000042B1" w:rsidRPr="00C36AEF" w:rsidRDefault="0035696F" w:rsidP="00E75212">
            <w:pPr>
              <w:widowControl/>
              <w:spacing w:line="288" w:lineRule="auto"/>
              <w:ind w:leftChars="200" w:left="420"/>
              <w:jc w:val="left"/>
              <w:rPr>
                <w:rFonts w:ascii="Times New Roman" w:eastAsia="宋体" w:hAnsi="Times New Roman" w:cs="Times New Roman"/>
                <w:szCs w:val="24"/>
              </w:rPr>
            </w:pPr>
            <w:r w:rsidRPr="00C36AEF">
              <w:rPr>
                <w:rFonts w:ascii="Times New Roman" w:eastAsia="宋体" w:hAnsi="Times New Roman" w:cs="Times New Roman" w:hint="eastAsia"/>
                <w:szCs w:val="24"/>
              </w:rPr>
              <w:t>Discuss and finish the exercise Key Words &amp; Expressions on</w:t>
            </w:r>
            <w:r w:rsidRPr="00C36AEF">
              <w:rPr>
                <w:rFonts w:ascii="Times New Roman" w:eastAsia="宋体" w:hAnsi="Times New Roman" w:cs="Times New Roman"/>
                <w:szCs w:val="24"/>
              </w:rPr>
              <w:t xml:space="preserve"> </w:t>
            </w:r>
            <w:r w:rsidRPr="00C36AEF">
              <w:rPr>
                <w:rFonts w:ascii="Times New Roman" w:eastAsia="宋体" w:hAnsi="Times New Roman" w:cs="Times New Roman" w:hint="eastAsia"/>
                <w:szCs w:val="24"/>
              </w:rPr>
              <w:t>p</w:t>
            </w:r>
            <w:r w:rsidR="00FC561E" w:rsidRPr="00C36AEF">
              <w:rPr>
                <w:rFonts w:ascii="Times New Roman" w:eastAsia="宋体" w:hAnsi="Times New Roman" w:cs="Times New Roman" w:hint="eastAsia"/>
                <w:szCs w:val="24"/>
              </w:rPr>
              <w:t>p</w:t>
            </w:r>
            <w:r w:rsidRPr="00C36AEF">
              <w:rPr>
                <w:rFonts w:ascii="Times New Roman" w:eastAsia="宋体" w:hAnsi="Times New Roman" w:cs="Times New Roman" w:hint="eastAsia"/>
                <w:szCs w:val="24"/>
              </w:rPr>
              <w:t>.</w:t>
            </w:r>
            <w:r w:rsidR="00FC561E" w:rsidRPr="00C36AEF">
              <w:rPr>
                <w:rFonts w:ascii="Times New Roman" w:eastAsia="宋体" w:hAnsi="Times New Roman" w:cs="Times New Roman"/>
                <w:szCs w:val="24"/>
              </w:rPr>
              <w:t>1</w:t>
            </w:r>
            <w:r w:rsidR="00B266FE" w:rsidRPr="00C36AEF">
              <w:rPr>
                <w:rFonts w:ascii="Times New Roman" w:eastAsia="宋体" w:hAnsi="Times New Roman" w:cs="Times New Roman"/>
                <w:szCs w:val="24"/>
              </w:rPr>
              <w:t>26</w:t>
            </w:r>
            <w:r w:rsidR="00FC561E" w:rsidRPr="00C36AEF">
              <w:rPr>
                <w:rFonts w:ascii="Times New Roman" w:eastAsia="宋体" w:hAnsi="Times New Roman" w:cs="Times New Roman"/>
                <w:szCs w:val="24"/>
              </w:rPr>
              <w:t>-1</w:t>
            </w:r>
            <w:r w:rsidR="00B266FE" w:rsidRPr="00C36AEF">
              <w:rPr>
                <w:rFonts w:ascii="Times New Roman" w:eastAsia="宋体" w:hAnsi="Times New Roman" w:cs="Times New Roman"/>
                <w:szCs w:val="24"/>
              </w:rPr>
              <w:t>27</w:t>
            </w:r>
            <w:r w:rsidRPr="00C36AEF">
              <w:rPr>
                <w:rFonts w:ascii="Times New Roman" w:eastAsia="宋体" w:hAnsi="Times New Roman" w:cs="Times New Roman" w:hint="eastAsia"/>
                <w:szCs w:val="24"/>
              </w:rPr>
              <w:t xml:space="preserve"> and Sentence Patterns on p.</w:t>
            </w:r>
            <w:r w:rsidR="00FC561E" w:rsidRPr="00C36AEF">
              <w:rPr>
                <w:rFonts w:ascii="Times New Roman" w:eastAsia="宋体" w:hAnsi="Times New Roman" w:cs="Times New Roman"/>
                <w:szCs w:val="24"/>
              </w:rPr>
              <w:t>1</w:t>
            </w:r>
            <w:r w:rsidR="00B266FE" w:rsidRPr="00C36AEF">
              <w:rPr>
                <w:rFonts w:ascii="Times New Roman" w:eastAsia="宋体" w:hAnsi="Times New Roman" w:cs="Times New Roman"/>
                <w:szCs w:val="24"/>
              </w:rPr>
              <w:t>28</w:t>
            </w:r>
            <w:r w:rsidR="00FC561E" w:rsidRPr="00C36AEF">
              <w:rPr>
                <w:rFonts w:ascii="Times New Roman" w:eastAsia="宋体" w:hAnsi="Times New Roman" w:cs="Times New Roman"/>
                <w:szCs w:val="24"/>
              </w:rPr>
              <w:t>-1</w:t>
            </w:r>
            <w:r w:rsidR="00B266FE" w:rsidRPr="00C36AEF">
              <w:rPr>
                <w:rFonts w:ascii="Times New Roman" w:eastAsia="宋体" w:hAnsi="Times New Roman" w:cs="Times New Roman"/>
                <w:szCs w:val="24"/>
              </w:rPr>
              <w:t>29</w:t>
            </w:r>
            <w:r w:rsidRPr="00C36AEF">
              <w:rPr>
                <w:rFonts w:ascii="Times New Roman" w:eastAsia="宋体" w:hAnsi="Times New Roman" w:cs="Times New Roman" w:hint="eastAsia"/>
                <w:szCs w:val="24"/>
              </w:rPr>
              <w:t xml:space="preserve">. </w:t>
            </w:r>
          </w:p>
          <w:p w14:paraId="62351047" w14:textId="5C86E9BA" w:rsidR="000042B1" w:rsidRPr="00C36AEF" w:rsidRDefault="000042B1">
            <w:pPr>
              <w:pStyle w:val="a8"/>
              <w:spacing w:before="0" w:beforeAutospacing="0" w:after="0" w:afterAutospacing="0" w:line="288" w:lineRule="auto"/>
              <w:rPr>
                <w:rFonts w:ascii="Times New Roman" w:hAnsi="Times New Roman"/>
                <w:b/>
                <w:bCs/>
                <w:kern w:val="2"/>
                <w:sz w:val="21"/>
              </w:rPr>
            </w:pPr>
          </w:p>
        </w:tc>
        <w:tc>
          <w:tcPr>
            <w:tcW w:w="1699" w:type="dxa"/>
            <w:vAlign w:val="center"/>
          </w:tcPr>
          <w:p w14:paraId="28BE4CF6" w14:textId="77777777" w:rsidR="000042B1" w:rsidRPr="00C36AEF" w:rsidRDefault="0035696F">
            <w:pPr>
              <w:widowControl/>
              <w:jc w:val="left"/>
              <w:rPr>
                <w:rFonts w:ascii="仿宋_GB2312" w:eastAsia="仿宋_GB2312" w:hAnsi="宋体" w:cs="Times New Roman"/>
                <w:bCs/>
                <w:szCs w:val="21"/>
              </w:rPr>
            </w:pPr>
            <w:r w:rsidRPr="00C36AEF">
              <w:rPr>
                <w:rFonts w:ascii="Times New Roman" w:eastAsia="仿宋_GB2312" w:hAnsi="Times New Roman" w:cs="Times New Roman"/>
                <w:bCs/>
                <w:szCs w:val="21"/>
              </w:rPr>
              <w:t>Lecture;</w:t>
            </w:r>
          </w:p>
          <w:p w14:paraId="279B32B0" w14:textId="77777777" w:rsidR="000042B1" w:rsidRPr="00C36AEF" w:rsidRDefault="0035696F">
            <w:pPr>
              <w:widowControl/>
              <w:jc w:val="left"/>
              <w:rPr>
                <w:rFonts w:ascii="仿宋_GB2312" w:eastAsia="仿宋_GB2312" w:hAnsi="宋体" w:cs="Times New Roman"/>
                <w:bCs/>
                <w:szCs w:val="21"/>
              </w:rPr>
            </w:pPr>
            <w:r w:rsidRPr="00C36AEF">
              <w:rPr>
                <w:rFonts w:ascii="Times New Roman" w:eastAsia="仿宋_GB2312" w:hAnsi="Times New Roman" w:cs="Times New Roman"/>
                <w:bCs/>
                <w:szCs w:val="21"/>
              </w:rPr>
              <w:t xml:space="preserve">Discussion; </w:t>
            </w:r>
          </w:p>
          <w:p w14:paraId="07F4620F" w14:textId="77777777" w:rsidR="000042B1" w:rsidRPr="00C36AEF" w:rsidRDefault="0035696F">
            <w:pPr>
              <w:widowControl/>
              <w:jc w:val="left"/>
              <w:rPr>
                <w:rFonts w:ascii="仿宋_GB2312" w:eastAsia="仿宋_GB2312" w:hAnsi="宋体" w:cs="Times New Roman"/>
                <w:bCs/>
                <w:szCs w:val="21"/>
              </w:rPr>
            </w:pPr>
            <w:r w:rsidRPr="00C36AEF">
              <w:rPr>
                <w:rFonts w:ascii="Times New Roman" w:eastAsia="仿宋_GB2312" w:hAnsi="Times New Roman" w:cs="Times New Roman"/>
                <w:bCs/>
                <w:szCs w:val="21"/>
              </w:rPr>
              <w:t>Multi-media</w:t>
            </w:r>
            <w:r w:rsidRPr="00C36AEF">
              <w:rPr>
                <w:rFonts w:ascii="Times New Roman" w:eastAsia="仿宋_GB2312" w:hAnsi="Times New Roman" w:cs="Times New Roman" w:hint="eastAsia"/>
                <w:bCs/>
                <w:szCs w:val="21"/>
              </w:rPr>
              <w:t>.</w:t>
            </w:r>
          </w:p>
          <w:p w14:paraId="45627DF0" w14:textId="77777777" w:rsidR="000042B1" w:rsidRPr="00C36AEF" w:rsidRDefault="000042B1">
            <w:pPr>
              <w:widowControl/>
              <w:jc w:val="left"/>
              <w:rPr>
                <w:rFonts w:ascii="仿宋_GB2312" w:eastAsia="仿宋_GB2312" w:hAnsi="宋体"/>
                <w:bCs/>
                <w:szCs w:val="21"/>
              </w:rPr>
            </w:pPr>
          </w:p>
          <w:p w14:paraId="6E864BA2" w14:textId="77777777" w:rsidR="000042B1" w:rsidRPr="00C36AEF" w:rsidRDefault="000042B1">
            <w:pPr>
              <w:widowControl/>
              <w:jc w:val="left"/>
              <w:rPr>
                <w:rFonts w:ascii="仿宋_GB2312" w:eastAsia="仿宋_GB2312" w:hAnsi="宋体"/>
                <w:bCs/>
                <w:szCs w:val="21"/>
              </w:rPr>
            </w:pPr>
          </w:p>
          <w:p w14:paraId="311071D3" w14:textId="77777777" w:rsidR="000042B1" w:rsidRPr="00C36AEF" w:rsidRDefault="000042B1">
            <w:pPr>
              <w:widowControl/>
              <w:jc w:val="left"/>
              <w:rPr>
                <w:rFonts w:ascii="仿宋_GB2312" w:eastAsia="仿宋_GB2312" w:hAnsi="宋体"/>
                <w:bCs/>
                <w:szCs w:val="21"/>
              </w:rPr>
            </w:pPr>
          </w:p>
          <w:p w14:paraId="5EEB7BC0" w14:textId="77777777" w:rsidR="000042B1" w:rsidRPr="00C36AEF" w:rsidRDefault="000042B1">
            <w:pPr>
              <w:widowControl/>
              <w:jc w:val="left"/>
              <w:rPr>
                <w:rFonts w:ascii="仿宋_GB2312" w:eastAsia="仿宋_GB2312" w:hAnsi="宋体"/>
                <w:bCs/>
                <w:szCs w:val="21"/>
              </w:rPr>
            </w:pPr>
          </w:p>
          <w:p w14:paraId="0AF75543" w14:textId="77777777" w:rsidR="000042B1" w:rsidRPr="00C36AEF" w:rsidRDefault="000042B1">
            <w:pPr>
              <w:widowControl/>
              <w:jc w:val="left"/>
              <w:rPr>
                <w:rFonts w:ascii="仿宋_GB2312" w:eastAsia="仿宋_GB2312" w:hAnsi="宋体"/>
                <w:bCs/>
                <w:szCs w:val="21"/>
              </w:rPr>
            </w:pPr>
          </w:p>
          <w:p w14:paraId="4D8E9D04" w14:textId="77777777" w:rsidR="000042B1" w:rsidRPr="00C36AEF" w:rsidRDefault="000042B1">
            <w:pPr>
              <w:widowControl/>
              <w:jc w:val="left"/>
              <w:rPr>
                <w:rFonts w:ascii="仿宋_GB2312" w:eastAsia="仿宋_GB2312" w:hAnsi="宋体"/>
                <w:bCs/>
                <w:szCs w:val="21"/>
              </w:rPr>
            </w:pPr>
          </w:p>
          <w:p w14:paraId="732A8CB3" w14:textId="77777777" w:rsidR="000042B1" w:rsidRPr="00C36AEF" w:rsidRDefault="000042B1">
            <w:pPr>
              <w:widowControl/>
              <w:jc w:val="left"/>
              <w:rPr>
                <w:rFonts w:ascii="仿宋_GB2312" w:eastAsia="仿宋_GB2312" w:hAnsi="宋体"/>
                <w:bCs/>
                <w:szCs w:val="21"/>
              </w:rPr>
            </w:pPr>
          </w:p>
          <w:p w14:paraId="42649E99" w14:textId="77777777" w:rsidR="000042B1" w:rsidRPr="00C36AEF" w:rsidRDefault="000042B1">
            <w:pPr>
              <w:ind w:right="-50"/>
              <w:rPr>
                <w:rFonts w:ascii="仿宋_GB2312" w:eastAsia="仿宋_GB2312" w:hAnsi="宋体"/>
                <w:bCs/>
                <w:szCs w:val="21"/>
              </w:rPr>
            </w:pPr>
          </w:p>
          <w:p w14:paraId="292518E4" w14:textId="77777777" w:rsidR="000042B1" w:rsidRPr="00C36AEF" w:rsidRDefault="000042B1">
            <w:pPr>
              <w:ind w:right="-50"/>
              <w:rPr>
                <w:rFonts w:ascii="仿宋_GB2312" w:eastAsia="仿宋_GB2312" w:hAnsi="宋体"/>
                <w:bCs/>
                <w:szCs w:val="21"/>
              </w:rPr>
            </w:pPr>
          </w:p>
          <w:p w14:paraId="0F38BD58" w14:textId="77777777" w:rsidR="000042B1" w:rsidRPr="00C36AEF" w:rsidRDefault="000042B1">
            <w:pPr>
              <w:ind w:right="-50"/>
              <w:rPr>
                <w:rFonts w:ascii="仿宋_GB2312" w:eastAsia="仿宋_GB2312" w:hAnsi="宋体"/>
                <w:bCs/>
                <w:szCs w:val="21"/>
              </w:rPr>
            </w:pPr>
          </w:p>
          <w:p w14:paraId="0EC49CA2" w14:textId="77777777" w:rsidR="000042B1" w:rsidRPr="00C36AEF" w:rsidRDefault="000042B1">
            <w:pPr>
              <w:ind w:right="-50"/>
              <w:rPr>
                <w:rFonts w:ascii="仿宋_GB2312" w:eastAsia="仿宋_GB2312" w:hAnsi="宋体"/>
                <w:bCs/>
                <w:szCs w:val="21"/>
              </w:rPr>
            </w:pPr>
          </w:p>
        </w:tc>
      </w:tr>
      <w:tr w:rsidR="00C36AEF" w:rsidRPr="00C36AEF" w14:paraId="77DD80BD" w14:textId="77777777">
        <w:trPr>
          <w:cantSplit/>
          <w:trHeight w:val="862"/>
          <w:jc w:val="center"/>
        </w:trPr>
        <w:tc>
          <w:tcPr>
            <w:tcW w:w="8956" w:type="dxa"/>
            <w:gridSpan w:val="3"/>
          </w:tcPr>
          <w:p w14:paraId="184E54C5" w14:textId="5525E2E2" w:rsidR="000042B1" w:rsidRPr="00C36AEF" w:rsidRDefault="0035696F">
            <w:pPr>
              <w:adjustRightInd w:val="0"/>
              <w:snapToGrid w:val="0"/>
              <w:ind w:right="-50"/>
              <w:rPr>
                <w:rFonts w:ascii="仿宋_GB2312" w:eastAsia="仿宋_GB2312" w:hAnsi="宋体"/>
                <w:bCs/>
                <w:szCs w:val="21"/>
              </w:rPr>
            </w:pPr>
            <w:r w:rsidRPr="00C36AEF">
              <w:rPr>
                <w:rFonts w:ascii="仿宋_GB2312" w:eastAsia="仿宋_GB2312" w:hAnsi="宋体" w:hint="eastAsia"/>
                <w:bCs/>
                <w:szCs w:val="21"/>
              </w:rPr>
              <w:t>课外复习、预习要求及作业布置</w:t>
            </w:r>
          </w:p>
          <w:p w14:paraId="297DDCA8" w14:textId="77777777" w:rsidR="00B547A9" w:rsidRPr="00C36AEF" w:rsidRDefault="00B547A9">
            <w:pPr>
              <w:adjustRightInd w:val="0"/>
              <w:snapToGrid w:val="0"/>
              <w:ind w:right="-50"/>
              <w:rPr>
                <w:rFonts w:ascii="仿宋_GB2312" w:eastAsia="仿宋_GB2312" w:hAnsi="宋体"/>
                <w:bCs/>
                <w:szCs w:val="21"/>
              </w:rPr>
            </w:pPr>
          </w:p>
          <w:p w14:paraId="7E4BA892" w14:textId="3A4F81A6" w:rsidR="00B547A9" w:rsidRPr="00C36AEF" w:rsidRDefault="00B547A9" w:rsidP="00B547A9">
            <w:pPr>
              <w:pStyle w:val="1"/>
              <w:adjustRightInd w:val="0"/>
              <w:snapToGrid w:val="0"/>
              <w:ind w:right="-50" w:firstLineChars="0" w:firstLine="0"/>
              <w:rPr>
                <w:rFonts w:ascii="Times New Roman" w:eastAsia="仿宋_GB2312" w:hAnsi="Times New Roman"/>
                <w:bCs/>
                <w:szCs w:val="21"/>
              </w:rPr>
            </w:pPr>
            <w:r w:rsidRPr="00C36AEF">
              <w:rPr>
                <w:rFonts w:ascii="Times New Roman" w:eastAsia="仿宋_GB2312" w:hAnsi="Times New Roman"/>
                <w:bCs/>
                <w:szCs w:val="21"/>
              </w:rPr>
              <w:t>Finish Language Quiz and Self</w:t>
            </w:r>
            <w:r w:rsidR="006174FE" w:rsidRPr="00C36AEF">
              <w:rPr>
                <w:rFonts w:ascii="Times New Roman" w:eastAsia="仿宋_GB2312" w:hAnsi="Times New Roman"/>
                <w:bCs/>
                <w:szCs w:val="21"/>
              </w:rPr>
              <w:t>-</w:t>
            </w:r>
            <w:r w:rsidRPr="00C36AEF">
              <w:rPr>
                <w:rFonts w:ascii="Times New Roman" w:eastAsia="仿宋_GB2312" w:hAnsi="Times New Roman"/>
                <w:bCs/>
                <w:szCs w:val="21"/>
              </w:rPr>
              <w:t xml:space="preserve">Test (CET-Oriented) on WeLearn. </w:t>
            </w:r>
          </w:p>
          <w:p w14:paraId="5E3A2655" w14:textId="5124728F" w:rsidR="000042B1" w:rsidRPr="00C36AEF" w:rsidRDefault="000042B1" w:rsidP="00B547A9">
            <w:pPr>
              <w:pStyle w:val="1"/>
              <w:adjustRightInd w:val="0"/>
              <w:snapToGrid w:val="0"/>
              <w:ind w:right="-50" w:firstLineChars="0"/>
              <w:rPr>
                <w:rFonts w:ascii="Times New Roman" w:eastAsia="宋体" w:hAnsi="Times New Roman" w:cs="Times New Roman"/>
                <w:szCs w:val="20"/>
              </w:rPr>
            </w:pPr>
          </w:p>
        </w:tc>
      </w:tr>
      <w:tr w:rsidR="00EE5B54" w:rsidRPr="00C36AEF" w14:paraId="5DBF125B" w14:textId="77777777" w:rsidTr="00B266FE">
        <w:trPr>
          <w:cantSplit/>
          <w:trHeight w:val="668"/>
          <w:jc w:val="center"/>
        </w:trPr>
        <w:tc>
          <w:tcPr>
            <w:tcW w:w="1318" w:type="dxa"/>
            <w:vAlign w:val="center"/>
          </w:tcPr>
          <w:p w14:paraId="07A0C827" w14:textId="77777777" w:rsidR="000042B1" w:rsidRPr="00C36AEF" w:rsidRDefault="0035696F">
            <w:pPr>
              <w:adjustRightInd w:val="0"/>
              <w:snapToGrid w:val="0"/>
              <w:ind w:leftChars="-50" w:left="-105" w:rightChars="-50" w:right="-105"/>
              <w:jc w:val="center"/>
              <w:rPr>
                <w:rFonts w:ascii="仿宋_GB2312" w:eastAsia="仿宋_GB2312" w:hAnsi="宋体"/>
                <w:bCs/>
                <w:szCs w:val="21"/>
              </w:rPr>
            </w:pPr>
            <w:r w:rsidRPr="00C36AEF">
              <w:rPr>
                <w:rFonts w:ascii="仿宋_GB2312" w:eastAsia="仿宋_GB2312" w:hAnsi="宋体" w:hint="eastAsia"/>
                <w:bCs/>
                <w:szCs w:val="21"/>
              </w:rPr>
              <w:t>课后反思</w:t>
            </w:r>
          </w:p>
        </w:tc>
        <w:tc>
          <w:tcPr>
            <w:tcW w:w="7638" w:type="dxa"/>
            <w:gridSpan w:val="2"/>
            <w:vAlign w:val="center"/>
          </w:tcPr>
          <w:p w14:paraId="3E2B2C73" w14:textId="77777777" w:rsidR="000042B1" w:rsidRPr="00C36AEF" w:rsidRDefault="000042B1">
            <w:pPr>
              <w:ind w:right="-50"/>
              <w:rPr>
                <w:rFonts w:ascii="Times New Roman" w:eastAsia="仿宋_GB2312" w:hAnsi="Times New Roman" w:cs="Times New Roman"/>
                <w:bCs/>
                <w:szCs w:val="21"/>
              </w:rPr>
            </w:pPr>
          </w:p>
          <w:p w14:paraId="19551F08" w14:textId="77777777" w:rsidR="000042B1" w:rsidRPr="00C36AEF" w:rsidRDefault="000042B1">
            <w:pPr>
              <w:ind w:right="-50"/>
              <w:rPr>
                <w:rFonts w:ascii="Times New Roman" w:eastAsia="仿宋_GB2312" w:hAnsi="Times New Roman" w:cs="Times New Roman"/>
                <w:bCs/>
                <w:szCs w:val="21"/>
              </w:rPr>
            </w:pPr>
          </w:p>
          <w:p w14:paraId="719434EB" w14:textId="77777777" w:rsidR="000042B1" w:rsidRPr="00C36AEF" w:rsidRDefault="000042B1">
            <w:pPr>
              <w:ind w:right="-50"/>
              <w:rPr>
                <w:rFonts w:ascii="Times New Roman" w:eastAsia="仿宋_GB2312" w:hAnsi="Times New Roman" w:cs="Times New Roman"/>
                <w:bCs/>
                <w:szCs w:val="21"/>
              </w:rPr>
            </w:pPr>
          </w:p>
        </w:tc>
      </w:tr>
    </w:tbl>
    <w:p w14:paraId="7D52AD7E" w14:textId="77777777" w:rsidR="00EE5B54" w:rsidRPr="00C36AEF" w:rsidRDefault="00EE5B54" w:rsidP="0027689F">
      <w:pPr>
        <w:widowControl/>
        <w:jc w:val="center"/>
        <w:rPr>
          <w:rFonts w:ascii="黑体" w:eastAsia="黑体" w:hAnsi="宋体"/>
          <w:b/>
          <w:bCs/>
          <w:sz w:val="30"/>
          <w:szCs w:val="44"/>
        </w:rPr>
      </w:pPr>
    </w:p>
    <w:p w14:paraId="3B6137DA" w14:textId="2D3C4C95" w:rsidR="0027689F" w:rsidRPr="00C36AEF" w:rsidRDefault="0027689F" w:rsidP="0027689F">
      <w:pPr>
        <w:widowControl/>
        <w:jc w:val="center"/>
        <w:rPr>
          <w:rFonts w:ascii="仿宋_GB2312" w:eastAsia="仿宋_GB2312" w:hAnsi="宋体"/>
          <w:b/>
          <w:bCs/>
          <w:kern w:val="0"/>
          <w:sz w:val="28"/>
          <w:szCs w:val="28"/>
        </w:rPr>
      </w:pPr>
      <w:r w:rsidRPr="00C36AEF">
        <w:rPr>
          <w:rFonts w:ascii="黑体" w:eastAsia="黑体" w:hAnsi="宋体" w:hint="eastAsia"/>
          <w:b/>
          <w:bCs/>
          <w:sz w:val="30"/>
          <w:szCs w:val="44"/>
        </w:rPr>
        <w:lastRenderedPageBreak/>
        <w:t>上 海 建 桥 学 院</w:t>
      </w:r>
    </w:p>
    <w:p w14:paraId="1BA87001" w14:textId="6E3B6F36" w:rsidR="0027689F" w:rsidRPr="00C36AEF" w:rsidRDefault="0027689F" w:rsidP="0027689F">
      <w:pPr>
        <w:widowControl/>
        <w:jc w:val="center"/>
        <w:rPr>
          <w:rFonts w:ascii="仿宋_GB2312" w:eastAsia="仿宋_GB2312" w:hAnsi="宋体"/>
          <w:b/>
          <w:bCs/>
          <w:kern w:val="0"/>
          <w:sz w:val="28"/>
          <w:szCs w:val="28"/>
        </w:rPr>
      </w:pPr>
      <w:r w:rsidRPr="00C36AEF">
        <w:rPr>
          <w:rFonts w:ascii="宋体" w:eastAsia="宋体" w:hAnsi="宋体" w:cs="Times New Roman" w:hint="eastAsia"/>
          <w:sz w:val="30"/>
          <w:szCs w:val="44"/>
          <w:u w:val="single"/>
        </w:rPr>
        <w:t xml:space="preserve"> 大学英语</w:t>
      </w:r>
      <w:r w:rsidR="006174FE" w:rsidRPr="00C36AEF">
        <w:rPr>
          <w:rFonts w:ascii="宋体" w:eastAsia="宋体" w:hAnsi="宋体" w:cs="Times New Roman" w:hint="eastAsia"/>
          <w:sz w:val="30"/>
          <w:szCs w:val="44"/>
          <w:u w:val="single"/>
        </w:rPr>
        <w:t>(</w:t>
      </w:r>
      <w:r w:rsidRPr="00C36AEF">
        <w:rPr>
          <w:rFonts w:ascii="宋体" w:eastAsia="宋体" w:hAnsi="宋体" w:cs="Times New Roman" w:hint="eastAsia"/>
          <w:sz w:val="30"/>
          <w:szCs w:val="44"/>
          <w:u w:val="single"/>
        </w:rPr>
        <w:t>1</w:t>
      </w:r>
      <w:r w:rsidR="006174FE" w:rsidRPr="00C36AEF">
        <w:rPr>
          <w:rFonts w:ascii="宋体" w:eastAsia="宋体" w:hAnsi="宋体" w:cs="Times New Roman"/>
          <w:sz w:val="30"/>
          <w:szCs w:val="44"/>
          <w:u w:val="single"/>
        </w:rPr>
        <w:t>)</w:t>
      </w:r>
      <w:r w:rsidRPr="00C36AEF">
        <w:rPr>
          <w:rFonts w:ascii="宋体" w:hAnsi="宋体" w:hint="eastAsia"/>
          <w:sz w:val="30"/>
          <w:szCs w:val="44"/>
        </w:rPr>
        <w:t xml:space="preserve"> </w:t>
      </w:r>
      <w:r w:rsidRPr="00C36AEF">
        <w:rPr>
          <w:rFonts w:ascii="宋体" w:hAnsi="宋体" w:hint="eastAsia"/>
          <w:sz w:val="28"/>
          <w:szCs w:val="28"/>
        </w:rPr>
        <w:t>课程教案</w:t>
      </w:r>
    </w:p>
    <w:p w14:paraId="27DD869E" w14:textId="65BA3166" w:rsidR="0027689F" w:rsidRPr="00C36AEF" w:rsidRDefault="0027689F" w:rsidP="0027689F">
      <w:pPr>
        <w:spacing w:beforeLines="50" w:before="156" w:line="400" w:lineRule="exact"/>
        <w:rPr>
          <w:rFonts w:ascii="仿宋_GB2312" w:eastAsia="仿宋_GB2312" w:hAnsi="宋体"/>
          <w:snapToGrid w:val="0"/>
          <w:kern w:val="0"/>
          <w:sz w:val="24"/>
          <w:u w:val="single"/>
        </w:rPr>
      </w:pPr>
      <w:r w:rsidRPr="00C36AEF">
        <w:rPr>
          <w:rFonts w:ascii="仿宋_GB2312" w:eastAsia="仿宋_GB2312" w:hAnsi="宋体" w:hint="eastAsia"/>
          <w:sz w:val="24"/>
        </w:rPr>
        <w:t xml:space="preserve">周次 </w:t>
      </w:r>
      <w:r w:rsidRPr="00C36AEF">
        <w:rPr>
          <w:rFonts w:ascii="仿宋_GB2312" w:eastAsia="仿宋_GB2312" w:hAnsi="宋体" w:hint="eastAsia"/>
          <w:sz w:val="24"/>
          <w:u w:val="single"/>
        </w:rPr>
        <w:t>16</w:t>
      </w:r>
      <w:r w:rsidRPr="00C36AEF">
        <w:rPr>
          <w:rFonts w:ascii="仿宋_GB2312" w:eastAsia="仿宋_GB2312" w:hAnsi="宋体" w:hint="eastAsia"/>
          <w:sz w:val="24"/>
        </w:rPr>
        <w:t xml:space="preserve">  第</w:t>
      </w:r>
      <w:r w:rsidRPr="00C36AEF">
        <w:rPr>
          <w:rFonts w:ascii="仿宋_GB2312" w:eastAsia="仿宋_GB2312" w:hAnsi="宋体" w:hint="eastAsia"/>
          <w:sz w:val="24"/>
          <w:u w:val="single"/>
        </w:rPr>
        <w:t>3</w:t>
      </w:r>
      <w:r w:rsidRPr="00C36AEF">
        <w:rPr>
          <w:rFonts w:ascii="仿宋_GB2312" w:eastAsia="仿宋_GB2312" w:hAnsi="宋体" w:hint="eastAsia"/>
          <w:sz w:val="24"/>
        </w:rPr>
        <w:t xml:space="preserve">次课   学时 </w:t>
      </w:r>
      <w:r w:rsidRPr="00C36AEF">
        <w:rPr>
          <w:rFonts w:ascii="仿宋_GB2312" w:eastAsia="仿宋_GB2312" w:hAnsi="宋体" w:hint="eastAsia"/>
          <w:sz w:val="24"/>
          <w:u w:val="single"/>
        </w:rPr>
        <w:t xml:space="preserve"> 2 </w:t>
      </w:r>
      <w:r w:rsidRPr="00C36AEF">
        <w:rPr>
          <w:rFonts w:ascii="仿宋_GB2312" w:eastAsia="仿宋_GB2312" w:hAnsi="宋体" w:hint="eastAsia"/>
          <w:sz w:val="24"/>
        </w:rPr>
        <w:t xml:space="preserve">                          教案撰写人</w:t>
      </w:r>
      <w:r w:rsidR="00A038C0">
        <w:rPr>
          <w:noProof/>
        </w:rPr>
        <w:drawing>
          <wp:inline distT="0" distB="0" distL="0" distR="0" wp14:anchorId="33061343" wp14:editId="0B1DB8D3">
            <wp:extent cx="676275" cy="332105"/>
            <wp:effectExtent l="0" t="0" r="9525" b="0"/>
            <wp:docPr id="3" name="图片 3" descr="C:\Users\ADMINI~1\AppData\Local\Temp\WeChat Files\e99de0f41bb142cb7aefa08264c48a4.png"/>
            <wp:cNvGraphicFramePr/>
            <a:graphic xmlns:a="http://schemas.openxmlformats.org/drawingml/2006/main">
              <a:graphicData uri="http://schemas.openxmlformats.org/drawingml/2006/picture">
                <pic:pic xmlns:pic="http://schemas.openxmlformats.org/drawingml/2006/picture">
                  <pic:nvPicPr>
                    <pic:cNvPr id="1" name="图片 1" descr="C:\Users\ADMINI~1\AppData\Local\Temp\WeChat Files\e99de0f41bb142cb7aefa08264c48a4.pn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332105"/>
                    </a:xfrm>
                    <a:prstGeom prst="rect">
                      <a:avLst/>
                    </a:prstGeom>
                    <a:noFill/>
                    <a:ln>
                      <a:noFill/>
                    </a:ln>
                  </pic:spPr>
                </pic:pic>
              </a:graphicData>
            </a:graphic>
          </wp:inline>
        </w:drawing>
      </w:r>
      <w:r w:rsidRPr="00C36AEF">
        <w:rPr>
          <w:rFonts w:ascii="仿宋_GB2312" w:eastAsia="仿宋_GB2312" w:hAnsi="宋体" w:hint="eastAsia"/>
          <w:sz w:val="24"/>
        </w:rPr>
        <w:t xml:space="preserve"> </w:t>
      </w:r>
      <w:r w:rsidRPr="00C36AEF">
        <w:rPr>
          <w:rFonts w:ascii="仿宋_GB2312" w:eastAsia="仿宋_GB2312" w:hAnsi="宋体" w:hint="eastAsia"/>
          <w:sz w:val="24"/>
          <w:u w:val="single"/>
        </w:rPr>
        <w:t xml:space="preserve">    </w:t>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8"/>
        <w:gridCol w:w="5939"/>
        <w:gridCol w:w="1699"/>
      </w:tblGrid>
      <w:tr w:rsidR="00C36AEF" w:rsidRPr="00C36AEF" w14:paraId="53946C14" w14:textId="77777777" w:rsidTr="00A43C86">
        <w:trPr>
          <w:cantSplit/>
          <w:trHeight w:val="595"/>
          <w:jc w:val="center"/>
        </w:trPr>
        <w:tc>
          <w:tcPr>
            <w:tcW w:w="1318" w:type="dxa"/>
            <w:vAlign w:val="center"/>
          </w:tcPr>
          <w:p w14:paraId="78823456" w14:textId="77777777" w:rsidR="0027689F" w:rsidRPr="00C36AEF" w:rsidRDefault="0027689F" w:rsidP="00A43C86">
            <w:pPr>
              <w:adjustRightInd w:val="0"/>
              <w:snapToGrid w:val="0"/>
              <w:ind w:leftChars="-50" w:left="-105" w:rightChars="-50" w:right="-105"/>
              <w:jc w:val="center"/>
              <w:rPr>
                <w:rFonts w:ascii="仿宋_GB2312" w:eastAsia="仿宋_GB2312" w:hAnsi="宋体"/>
                <w:bCs/>
                <w:szCs w:val="21"/>
              </w:rPr>
            </w:pPr>
            <w:r w:rsidRPr="00C36AEF">
              <w:rPr>
                <w:rFonts w:ascii="仿宋_GB2312" w:eastAsia="仿宋_GB2312" w:hAnsi="宋体" w:hint="eastAsia"/>
                <w:bCs/>
                <w:szCs w:val="21"/>
              </w:rPr>
              <w:t>课程单元名称</w:t>
            </w:r>
          </w:p>
        </w:tc>
        <w:tc>
          <w:tcPr>
            <w:tcW w:w="7638" w:type="dxa"/>
            <w:gridSpan w:val="2"/>
            <w:vAlign w:val="center"/>
          </w:tcPr>
          <w:p w14:paraId="361EB863" w14:textId="7E56588A" w:rsidR="0027689F" w:rsidRPr="00C36AEF" w:rsidRDefault="0027689F" w:rsidP="00A43C86">
            <w:pPr>
              <w:ind w:left="-50" w:right="-50"/>
              <w:rPr>
                <w:rFonts w:ascii="仿宋_GB2312" w:eastAsia="仿宋_GB2312"/>
                <w:bCs/>
                <w:szCs w:val="21"/>
              </w:rPr>
            </w:pPr>
            <w:r w:rsidRPr="00C36AEF">
              <w:rPr>
                <w:rFonts w:ascii="Times New Roman" w:eastAsia="仿宋_GB2312" w:hAnsi="Times New Roman" w:cs="Times New Roman" w:hint="eastAsia"/>
                <w:bCs/>
                <w:szCs w:val="21"/>
              </w:rPr>
              <w:t>口试</w:t>
            </w:r>
          </w:p>
        </w:tc>
      </w:tr>
      <w:tr w:rsidR="00C36AEF" w:rsidRPr="00C36AEF" w14:paraId="3B83D731" w14:textId="77777777" w:rsidTr="00A43C86">
        <w:trPr>
          <w:cantSplit/>
          <w:trHeight w:val="726"/>
          <w:jc w:val="center"/>
        </w:trPr>
        <w:tc>
          <w:tcPr>
            <w:tcW w:w="8956" w:type="dxa"/>
            <w:gridSpan w:val="3"/>
            <w:vAlign w:val="center"/>
          </w:tcPr>
          <w:p w14:paraId="00032B5D" w14:textId="77777777" w:rsidR="0027689F" w:rsidRPr="00C36AEF" w:rsidRDefault="0027689F" w:rsidP="00A43C86">
            <w:pPr>
              <w:adjustRightInd w:val="0"/>
              <w:snapToGrid w:val="0"/>
              <w:ind w:left="-50" w:right="-50"/>
              <w:rPr>
                <w:rFonts w:ascii="仿宋_GB2312" w:eastAsia="仿宋_GB2312" w:hAnsi="宋体"/>
                <w:bCs/>
                <w:szCs w:val="21"/>
              </w:rPr>
            </w:pPr>
            <w:r w:rsidRPr="00C36AEF">
              <w:rPr>
                <w:rFonts w:ascii="仿宋_GB2312" w:eastAsia="仿宋_GB2312" w:hAnsi="宋体" w:hint="eastAsia"/>
                <w:bCs/>
                <w:szCs w:val="21"/>
              </w:rPr>
              <w:t>本次授课目的与要求</w:t>
            </w:r>
          </w:p>
          <w:p w14:paraId="54AAE79A" w14:textId="55E12592" w:rsidR="0027689F" w:rsidRPr="00C36AEF" w:rsidRDefault="0027689F" w:rsidP="006174FE">
            <w:pPr>
              <w:adjustRightInd w:val="0"/>
              <w:snapToGrid w:val="0"/>
              <w:ind w:leftChars="-50" w:left="-105" w:rightChars="-50" w:right="-105" w:firstLineChars="28" w:firstLine="59"/>
              <w:rPr>
                <w:rFonts w:ascii="仿宋_GB2312" w:eastAsia="仿宋_GB2312" w:hAnsi="Times New Roman" w:cs="Times New Roman"/>
                <w:bCs/>
                <w:szCs w:val="21"/>
              </w:rPr>
            </w:pPr>
            <w:r w:rsidRPr="00C36AEF">
              <w:rPr>
                <w:rFonts w:ascii="仿宋_GB2312" w:eastAsia="仿宋_GB2312" w:hAnsi="宋体" w:hint="eastAsia"/>
                <w:bCs/>
                <w:szCs w:val="21"/>
              </w:rPr>
              <w:t>通过口试的方式检测学生对所学话题阐述自己观点进行有效沟通的能力。</w:t>
            </w:r>
          </w:p>
        </w:tc>
      </w:tr>
      <w:tr w:rsidR="00C36AEF" w:rsidRPr="00C36AEF" w14:paraId="504471B0" w14:textId="77777777" w:rsidTr="00A43C86">
        <w:trPr>
          <w:cantSplit/>
          <w:trHeight w:val="836"/>
          <w:jc w:val="center"/>
        </w:trPr>
        <w:tc>
          <w:tcPr>
            <w:tcW w:w="8956" w:type="dxa"/>
            <w:gridSpan w:val="3"/>
            <w:vAlign w:val="center"/>
          </w:tcPr>
          <w:p w14:paraId="4BE35375" w14:textId="77777777" w:rsidR="0027689F" w:rsidRPr="00C36AEF" w:rsidRDefault="0027689F" w:rsidP="00A43C86">
            <w:pPr>
              <w:adjustRightInd w:val="0"/>
              <w:snapToGrid w:val="0"/>
              <w:ind w:left="-50" w:right="-50"/>
              <w:rPr>
                <w:rFonts w:ascii="仿宋_GB2312" w:eastAsia="仿宋_GB2312" w:hAnsi="宋体"/>
                <w:bCs/>
                <w:szCs w:val="21"/>
              </w:rPr>
            </w:pPr>
            <w:r w:rsidRPr="00C36AEF">
              <w:rPr>
                <w:rFonts w:ascii="仿宋_GB2312" w:eastAsia="仿宋_GB2312" w:hAnsi="宋体" w:hint="eastAsia"/>
                <w:bCs/>
                <w:szCs w:val="21"/>
              </w:rPr>
              <w:t>教学设计思路</w:t>
            </w:r>
          </w:p>
          <w:p w14:paraId="4AD2AF05" w14:textId="30A34322" w:rsidR="0027689F" w:rsidRPr="00C36AEF" w:rsidRDefault="0027689F" w:rsidP="00A43C86">
            <w:pPr>
              <w:ind w:left="-50" w:right="-50" w:firstLineChars="200" w:firstLine="420"/>
              <w:rPr>
                <w:rFonts w:ascii="仿宋_GB2312" w:eastAsia="仿宋_GB2312"/>
                <w:bCs/>
                <w:szCs w:val="21"/>
              </w:rPr>
            </w:pPr>
            <w:r w:rsidRPr="00C36AEF">
              <w:rPr>
                <w:rFonts w:ascii="仿宋_GB2312" w:eastAsia="仿宋_GB2312" w:hint="eastAsia"/>
                <w:bCs/>
                <w:szCs w:val="21"/>
              </w:rPr>
              <w:t>1、个人课堂现场展示或视频展示</w:t>
            </w:r>
            <w:r w:rsidR="006174FE" w:rsidRPr="00C36AEF">
              <w:rPr>
                <w:rFonts w:ascii="仿宋_GB2312" w:eastAsia="仿宋_GB2312" w:hint="eastAsia"/>
                <w:bCs/>
                <w:szCs w:val="21"/>
              </w:rPr>
              <w:t>；</w:t>
            </w:r>
          </w:p>
          <w:p w14:paraId="6B05957B" w14:textId="025343BA" w:rsidR="0027689F" w:rsidRPr="00C36AEF" w:rsidRDefault="0027689F" w:rsidP="00A43C86">
            <w:pPr>
              <w:ind w:left="-50" w:right="-50" w:firstLineChars="200" w:firstLine="420"/>
              <w:rPr>
                <w:rFonts w:ascii="仿宋_GB2312" w:eastAsia="仿宋_GB2312"/>
                <w:bCs/>
                <w:szCs w:val="21"/>
              </w:rPr>
            </w:pPr>
            <w:r w:rsidRPr="00C36AEF">
              <w:rPr>
                <w:rFonts w:ascii="仿宋_GB2312" w:eastAsia="仿宋_GB2312" w:hint="eastAsia"/>
                <w:bCs/>
                <w:szCs w:val="21"/>
              </w:rPr>
              <w:t>2、师生进行评价</w:t>
            </w:r>
            <w:r w:rsidR="006174FE" w:rsidRPr="00C36AEF">
              <w:rPr>
                <w:rFonts w:ascii="仿宋_GB2312" w:eastAsia="仿宋_GB2312" w:hint="eastAsia"/>
                <w:bCs/>
                <w:szCs w:val="21"/>
              </w:rPr>
              <w:t>。</w:t>
            </w:r>
          </w:p>
        </w:tc>
      </w:tr>
      <w:tr w:rsidR="00C36AEF" w:rsidRPr="00C36AEF" w14:paraId="04DF1252" w14:textId="77777777" w:rsidTr="00A43C86">
        <w:trPr>
          <w:cantSplit/>
          <w:trHeight w:val="1245"/>
          <w:jc w:val="center"/>
        </w:trPr>
        <w:tc>
          <w:tcPr>
            <w:tcW w:w="8956" w:type="dxa"/>
            <w:gridSpan w:val="3"/>
            <w:vAlign w:val="center"/>
          </w:tcPr>
          <w:p w14:paraId="6CCA5D41" w14:textId="77777777" w:rsidR="0027689F" w:rsidRPr="00C36AEF" w:rsidRDefault="0027689F" w:rsidP="00A43C86">
            <w:pPr>
              <w:adjustRightInd w:val="0"/>
              <w:snapToGrid w:val="0"/>
              <w:ind w:left="-50" w:right="-50"/>
              <w:rPr>
                <w:rFonts w:ascii="仿宋_GB2312" w:eastAsia="仿宋_GB2312" w:hAnsi="宋体"/>
                <w:bCs/>
                <w:szCs w:val="21"/>
              </w:rPr>
            </w:pPr>
            <w:r w:rsidRPr="00C36AEF">
              <w:rPr>
                <w:rFonts w:ascii="仿宋_GB2312" w:eastAsia="仿宋_GB2312" w:hAnsi="宋体" w:hint="eastAsia"/>
                <w:bCs/>
                <w:szCs w:val="21"/>
              </w:rPr>
              <w:t>本次教学重点与难点</w:t>
            </w:r>
          </w:p>
          <w:p w14:paraId="02E42153" w14:textId="60A3D035" w:rsidR="0027689F" w:rsidRPr="00C36AEF" w:rsidRDefault="0027689F" w:rsidP="00A43C86">
            <w:pPr>
              <w:ind w:left="-50" w:right="-50"/>
              <w:rPr>
                <w:rFonts w:ascii="仿宋_GB2312" w:eastAsia="仿宋_GB2312"/>
                <w:bCs/>
                <w:szCs w:val="21"/>
              </w:rPr>
            </w:pPr>
            <w:r w:rsidRPr="00C36AEF">
              <w:rPr>
                <w:rFonts w:ascii="Times New Roman" w:eastAsia="仿宋_GB2312" w:hAnsi="Times New Roman" w:cs="Times New Roman" w:hint="eastAsia"/>
                <w:bCs/>
                <w:szCs w:val="21"/>
              </w:rPr>
              <w:t xml:space="preserve">    </w:t>
            </w:r>
            <w:r w:rsidRPr="00C36AEF">
              <w:rPr>
                <w:rFonts w:ascii="Times New Roman" w:eastAsia="仿宋_GB2312" w:hAnsi="Times New Roman" w:cs="Times New Roman" w:hint="eastAsia"/>
                <w:bCs/>
                <w:szCs w:val="21"/>
              </w:rPr>
              <w:t>口语表达技巧</w:t>
            </w:r>
          </w:p>
        </w:tc>
      </w:tr>
      <w:tr w:rsidR="00C36AEF" w:rsidRPr="00C36AEF" w14:paraId="3E3C1A62" w14:textId="77777777" w:rsidTr="00A43C86">
        <w:trPr>
          <w:cantSplit/>
          <w:trHeight w:val="285"/>
          <w:jc w:val="center"/>
        </w:trPr>
        <w:tc>
          <w:tcPr>
            <w:tcW w:w="7257" w:type="dxa"/>
            <w:gridSpan w:val="2"/>
            <w:vAlign w:val="center"/>
          </w:tcPr>
          <w:p w14:paraId="7CCE8ADC" w14:textId="77777777" w:rsidR="0027689F" w:rsidRPr="00C36AEF" w:rsidRDefault="0027689F" w:rsidP="00A43C86">
            <w:pPr>
              <w:ind w:left="-50" w:right="-50"/>
              <w:rPr>
                <w:rFonts w:ascii="仿宋_GB2312" w:eastAsia="仿宋_GB2312" w:hAnsi="宋体"/>
                <w:bCs/>
                <w:szCs w:val="21"/>
              </w:rPr>
            </w:pPr>
            <w:r w:rsidRPr="00C36AEF">
              <w:rPr>
                <w:rFonts w:ascii="仿宋_GB2312" w:eastAsia="仿宋_GB2312" w:hAnsi="宋体" w:hint="eastAsia"/>
                <w:bCs/>
                <w:szCs w:val="21"/>
              </w:rPr>
              <w:t>教学内容提要及时间分配</w:t>
            </w:r>
          </w:p>
        </w:tc>
        <w:tc>
          <w:tcPr>
            <w:tcW w:w="1699" w:type="dxa"/>
            <w:vAlign w:val="center"/>
          </w:tcPr>
          <w:p w14:paraId="1AB21E2B" w14:textId="77777777" w:rsidR="0027689F" w:rsidRPr="00C36AEF" w:rsidRDefault="0027689F" w:rsidP="00A43C86">
            <w:pPr>
              <w:ind w:right="-50"/>
              <w:rPr>
                <w:rFonts w:ascii="仿宋_GB2312" w:eastAsia="仿宋_GB2312" w:hAnsi="宋体"/>
                <w:bCs/>
                <w:szCs w:val="21"/>
              </w:rPr>
            </w:pPr>
            <w:r w:rsidRPr="00C36AEF">
              <w:rPr>
                <w:rFonts w:ascii="仿宋_GB2312" w:eastAsia="仿宋_GB2312" w:hAnsi="宋体" w:hint="eastAsia"/>
                <w:bCs/>
                <w:szCs w:val="21"/>
              </w:rPr>
              <w:t>教学方法与手段设计</w:t>
            </w:r>
          </w:p>
        </w:tc>
      </w:tr>
      <w:tr w:rsidR="00C36AEF" w:rsidRPr="00C36AEF" w14:paraId="0EA85820" w14:textId="77777777" w:rsidTr="0027689F">
        <w:trPr>
          <w:cantSplit/>
          <w:trHeight w:val="2505"/>
          <w:jc w:val="center"/>
        </w:trPr>
        <w:tc>
          <w:tcPr>
            <w:tcW w:w="7257" w:type="dxa"/>
            <w:gridSpan w:val="2"/>
            <w:vAlign w:val="center"/>
          </w:tcPr>
          <w:p w14:paraId="66CB41D5" w14:textId="77777777" w:rsidR="00EE5B54" w:rsidRPr="00C36AEF" w:rsidRDefault="0027689F" w:rsidP="00EE5B54">
            <w:pPr>
              <w:adjustRightInd w:val="0"/>
              <w:snapToGrid w:val="0"/>
              <w:ind w:leftChars="-50" w:left="-105" w:rightChars="-50" w:right="-105" w:firstLineChars="200" w:firstLine="420"/>
              <w:jc w:val="left"/>
              <w:rPr>
                <w:rFonts w:ascii="仿宋_GB2312" w:eastAsia="仿宋_GB2312" w:hAnsi="宋体"/>
                <w:bCs/>
                <w:szCs w:val="21"/>
              </w:rPr>
            </w:pPr>
            <w:r w:rsidRPr="00C36AEF">
              <w:rPr>
                <w:rFonts w:ascii="仿宋_GB2312" w:eastAsia="仿宋_GB2312" w:hAnsi="宋体" w:hint="eastAsia"/>
                <w:bCs/>
                <w:szCs w:val="21"/>
              </w:rPr>
              <w:t>每位同学根据所给话题进行3分钟左右的个人口语展示，师生进行点评，</w:t>
            </w:r>
          </w:p>
          <w:p w14:paraId="5947446B" w14:textId="18894FE8" w:rsidR="0027689F" w:rsidRPr="00C36AEF" w:rsidRDefault="0027689F" w:rsidP="00EE5B54">
            <w:pPr>
              <w:adjustRightInd w:val="0"/>
              <w:snapToGrid w:val="0"/>
              <w:ind w:rightChars="-50" w:right="-105"/>
              <w:jc w:val="left"/>
              <w:rPr>
                <w:rFonts w:ascii="仿宋_GB2312" w:eastAsia="仿宋_GB2312" w:hAnsi="宋体"/>
                <w:bCs/>
                <w:szCs w:val="21"/>
              </w:rPr>
            </w:pPr>
            <w:r w:rsidRPr="00C36AEF">
              <w:rPr>
                <w:rFonts w:ascii="仿宋_GB2312" w:eastAsia="仿宋_GB2312" w:hAnsi="宋体" w:hint="eastAsia"/>
                <w:bCs/>
                <w:szCs w:val="21"/>
              </w:rPr>
              <w:t>并给出合理的分数，计入平时成绩。</w:t>
            </w:r>
          </w:p>
          <w:p w14:paraId="3248FF8C" w14:textId="77777777" w:rsidR="00EE5B54" w:rsidRPr="00C36AEF" w:rsidRDefault="00EE5B54" w:rsidP="0027689F">
            <w:pPr>
              <w:adjustRightInd w:val="0"/>
              <w:snapToGrid w:val="0"/>
              <w:ind w:leftChars="-50" w:left="-105" w:rightChars="-50" w:right="-105" w:firstLineChars="200" w:firstLine="420"/>
              <w:jc w:val="left"/>
              <w:rPr>
                <w:rFonts w:ascii="仿宋_GB2312" w:eastAsia="仿宋_GB2312" w:hAnsi="宋体"/>
                <w:bCs/>
                <w:szCs w:val="21"/>
              </w:rPr>
            </w:pPr>
          </w:p>
          <w:p w14:paraId="19AE4009" w14:textId="77777777" w:rsidR="00EE5B54" w:rsidRPr="00C36AEF" w:rsidRDefault="00EE5B54" w:rsidP="0027689F">
            <w:pPr>
              <w:adjustRightInd w:val="0"/>
              <w:snapToGrid w:val="0"/>
              <w:ind w:leftChars="-50" w:left="-105" w:rightChars="-50" w:right="-105" w:firstLineChars="200" w:firstLine="420"/>
              <w:jc w:val="left"/>
              <w:rPr>
                <w:rFonts w:ascii="仿宋_GB2312" w:eastAsia="仿宋_GB2312" w:hAnsi="宋体"/>
                <w:bCs/>
                <w:szCs w:val="21"/>
              </w:rPr>
            </w:pPr>
          </w:p>
          <w:p w14:paraId="13361768" w14:textId="77777777" w:rsidR="00EE5B54" w:rsidRPr="00C36AEF" w:rsidRDefault="00EE5B54" w:rsidP="0027689F">
            <w:pPr>
              <w:adjustRightInd w:val="0"/>
              <w:snapToGrid w:val="0"/>
              <w:ind w:leftChars="-50" w:left="-105" w:rightChars="-50" w:right="-105" w:firstLineChars="200" w:firstLine="420"/>
              <w:jc w:val="left"/>
              <w:rPr>
                <w:rFonts w:ascii="仿宋_GB2312" w:eastAsia="仿宋_GB2312" w:hAnsi="宋体"/>
                <w:bCs/>
                <w:szCs w:val="21"/>
              </w:rPr>
            </w:pPr>
          </w:p>
          <w:p w14:paraId="57FEE31C" w14:textId="77777777" w:rsidR="00EE5B54" w:rsidRPr="00C36AEF" w:rsidRDefault="00EE5B54" w:rsidP="0027689F">
            <w:pPr>
              <w:adjustRightInd w:val="0"/>
              <w:snapToGrid w:val="0"/>
              <w:ind w:leftChars="-50" w:left="-105" w:rightChars="-50" w:right="-105" w:firstLineChars="200" w:firstLine="420"/>
              <w:jc w:val="left"/>
              <w:rPr>
                <w:rFonts w:ascii="仿宋_GB2312" w:eastAsia="仿宋_GB2312" w:hAnsi="宋体"/>
                <w:bCs/>
                <w:szCs w:val="21"/>
              </w:rPr>
            </w:pPr>
          </w:p>
          <w:p w14:paraId="290088DE" w14:textId="1D2CBA97" w:rsidR="00EE5B54" w:rsidRPr="00C36AEF" w:rsidRDefault="00EE5B54" w:rsidP="0027689F">
            <w:pPr>
              <w:adjustRightInd w:val="0"/>
              <w:snapToGrid w:val="0"/>
              <w:ind w:leftChars="-50" w:left="-105" w:rightChars="-50" w:right="-105" w:firstLineChars="200" w:firstLine="420"/>
              <w:jc w:val="left"/>
              <w:rPr>
                <w:rFonts w:ascii="仿宋_GB2312" w:eastAsia="仿宋_GB2312" w:hAnsi="宋体"/>
                <w:bCs/>
                <w:szCs w:val="21"/>
              </w:rPr>
            </w:pPr>
          </w:p>
        </w:tc>
        <w:tc>
          <w:tcPr>
            <w:tcW w:w="1699" w:type="dxa"/>
            <w:vAlign w:val="center"/>
          </w:tcPr>
          <w:p w14:paraId="32740A4B" w14:textId="77777777" w:rsidR="00EE5B54" w:rsidRPr="00C36AEF" w:rsidRDefault="00EE5B54" w:rsidP="00A43C86">
            <w:pPr>
              <w:widowControl/>
              <w:jc w:val="left"/>
              <w:rPr>
                <w:rFonts w:ascii="Times New Roman" w:eastAsia="仿宋_GB2312" w:hAnsi="Times New Roman" w:cs="Times New Roman"/>
                <w:bCs/>
                <w:szCs w:val="21"/>
              </w:rPr>
            </w:pPr>
          </w:p>
          <w:p w14:paraId="40FB1DBB" w14:textId="77777777" w:rsidR="00EE5B54" w:rsidRPr="00C36AEF" w:rsidRDefault="00EE5B54" w:rsidP="00A43C86">
            <w:pPr>
              <w:widowControl/>
              <w:jc w:val="left"/>
              <w:rPr>
                <w:rFonts w:ascii="Times New Roman" w:eastAsia="仿宋_GB2312" w:hAnsi="Times New Roman" w:cs="Times New Roman"/>
                <w:bCs/>
                <w:szCs w:val="21"/>
              </w:rPr>
            </w:pPr>
          </w:p>
          <w:p w14:paraId="154EB583" w14:textId="77777777" w:rsidR="00EE5B54" w:rsidRPr="00C36AEF" w:rsidRDefault="00EE5B54" w:rsidP="00A43C86">
            <w:pPr>
              <w:widowControl/>
              <w:jc w:val="left"/>
              <w:rPr>
                <w:rFonts w:ascii="Times New Roman" w:eastAsia="仿宋_GB2312" w:hAnsi="Times New Roman" w:cs="Times New Roman"/>
                <w:bCs/>
                <w:szCs w:val="21"/>
              </w:rPr>
            </w:pPr>
          </w:p>
          <w:p w14:paraId="25044E66" w14:textId="77777777" w:rsidR="00EE5B54" w:rsidRPr="00C36AEF" w:rsidRDefault="00EE5B54" w:rsidP="00A43C86">
            <w:pPr>
              <w:widowControl/>
              <w:jc w:val="left"/>
              <w:rPr>
                <w:rFonts w:ascii="Times New Roman" w:eastAsia="仿宋_GB2312" w:hAnsi="Times New Roman" w:cs="Times New Roman"/>
                <w:bCs/>
                <w:szCs w:val="21"/>
              </w:rPr>
            </w:pPr>
          </w:p>
          <w:p w14:paraId="105C8706" w14:textId="77777777" w:rsidR="00EE5B54" w:rsidRPr="00C36AEF" w:rsidRDefault="00EE5B54" w:rsidP="00A43C86">
            <w:pPr>
              <w:widowControl/>
              <w:jc w:val="left"/>
              <w:rPr>
                <w:rFonts w:ascii="Times New Roman" w:eastAsia="仿宋_GB2312" w:hAnsi="Times New Roman" w:cs="Times New Roman"/>
                <w:bCs/>
                <w:szCs w:val="21"/>
              </w:rPr>
            </w:pPr>
          </w:p>
          <w:p w14:paraId="559C0D03" w14:textId="77777777" w:rsidR="00EE5B54" w:rsidRPr="00C36AEF" w:rsidRDefault="00EE5B54" w:rsidP="00A43C86">
            <w:pPr>
              <w:widowControl/>
              <w:jc w:val="left"/>
              <w:rPr>
                <w:rFonts w:ascii="Times New Roman" w:eastAsia="仿宋_GB2312" w:hAnsi="Times New Roman" w:cs="Times New Roman"/>
                <w:bCs/>
                <w:szCs w:val="21"/>
              </w:rPr>
            </w:pPr>
          </w:p>
          <w:p w14:paraId="09ED7BCF" w14:textId="77777777" w:rsidR="00EE5B54" w:rsidRPr="00C36AEF" w:rsidRDefault="00EE5B54" w:rsidP="00A43C86">
            <w:pPr>
              <w:widowControl/>
              <w:jc w:val="left"/>
              <w:rPr>
                <w:rFonts w:ascii="Times New Roman" w:eastAsia="仿宋_GB2312" w:hAnsi="Times New Roman" w:cs="Times New Roman"/>
                <w:bCs/>
                <w:szCs w:val="21"/>
              </w:rPr>
            </w:pPr>
          </w:p>
          <w:p w14:paraId="148F8059" w14:textId="5EAC0FF8" w:rsidR="0027689F" w:rsidRPr="00C36AEF" w:rsidRDefault="0027689F" w:rsidP="00A43C86">
            <w:pPr>
              <w:widowControl/>
              <w:jc w:val="left"/>
              <w:rPr>
                <w:rFonts w:ascii="仿宋_GB2312" w:eastAsia="仿宋_GB2312" w:hAnsi="宋体" w:cs="Times New Roman"/>
                <w:bCs/>
                <w:szCs w:val="21"/>
              </w:rPr>
            </w:pPr>
            <w:r w:rsidRPr="00C36AEF">
              <w:rPr>
                <w:rFonts w:ascii="Times New Roman" w:eastAsia="仿宋_GB2312" w:hAnsi="Times New Roman" w:cs="Times New Roman" w:hint="eastAsia"/>
                <w:bCs/>
                <w:szCs w:val="21"/>
              </w:rPr>
              <w:t>Presentation</w:t>
            </w:r>
            <w:r w:rsidRPr="00C36AEF">
              <w:rPr>
                <w:rFonts w:ascii="Times New Roman" w:eastAsia="仿宋_GB2312" w:hAnsi="Times New Roman" w:cs="Times New Roman"/>
                <w:bCs/>
                <w:szCs w:val="21"/>
              </w:rPr>
              <w:t>;</w:t>
            </w:r>
          </w:p>
          <w:p w14:paraId="603B85AF" w14:textId="77777777" w:rsidR="0027689F" w:rsidRPr="00C36AEF" w:rsidRDefault="0027689F" w:rsidP="00A43C86">
            <w:pPr>
              <w:widowControl/>
              <w:jc w:val="left"/>
              <w:rPr>
                <w:rFonts w:ascii="仿宋_GB2312" w:eastAsia="仿宋_GB2312" w:hAnsi="宋体" w:cs="Times New Roman"/>
                <w:bCs/>
                <w:szCs w:val="21"/>
              </w:rPr>
            </w:pPr>
            <w:r w:rsidRPr="00C36AEF">
              <w:rPr>
                <w:rFonts w:ascii="Times New Roman" w:eastAsia="仿宋_GB2312" w:hAnsi="Times New Roman" w:cs="Times New Roman"/>
                <w:bCs/>
                <w:szCs w:val="21"/>
              </w:rPr>
              <w:t xml:space="preserve">Discussion; </w:t>
            </w:r>
          </w:p>
          <w:p w14:paraId="04A1D36B" w14:textId="1EA97E52" w:rsidR="0027689F" w:rsidRPr="00C36AEF" w:rsidRDefault="0027689F" w:rsidP="00A43C86">
            <w:pPr>
              <w:widowControl/>
              <w:jc w:val="left"/>
              <w:rPr>
                <w:rFonts w:ascii="仿宋_GB2312" w:eastAsia="仿宋_GB2312" w:hAnsi="宋体"/>
                <w:bCs/>
                <w:szCs w:val="21"/>
              </w:rPr>
            </w:pPr>
            <w:r w:rsidRPr="00C36AEF">
              <w:rPr>
                <w:rFonts w:ascii="Times New Roman" w:eastAsia="仿宋_GB2312" w:hAnsi="Times New Roman" w:cs="Times New Roman" w:hint="eastAsia"/>
                <w:bCs/>
                <w:szCs w:val="21"/>
              </w:rPr>
              <w:t>Evaluation</w:t>
            </w:r>
            <w:r w:rsidR="00EE5B54" w:rsidRPr="00C36AEF">
              <w:rPr>
                <w:rFonts w:ascii="Times New Roman" w:eastAsia="仿宋_GB2312" w:hAnsi="Times New Roman" w:cs="Times New Roman"/>
                <w:bCs/>
                <w:szCs w:val="21"/>
              </w:rPr>
              <w:t>.</w:t>
            </w:r>
          </w:p>
          <w:p w14:paraId="4F38697E" w14:textId="77777777" w:rsidR="0027689F" w:rsidRPr="00C36AEF" w:rsidRDefault="0027689F" w:rsidP="00A43C86">
            <w:pPr>
              <w:widowControl/>
              <w:jc w:val="left"/>
              <w:rPr>
                <w:rFonts w:ascii="仿宋_GB2312" w:eastAsia="仿宋_GB2312" w:hAnsi="宋体"/>
                <w:bCs/>
                <w:szCs w:val="21"/>
              </w:rPr>
            </w:pPr>
          </w:p>
          <w:p w14:paraId="4233D466" w14:textId="77777777" w:rsidR="0027689F" w:rsidRPr="00C36AEF" w:rsidRDefault="0027689F" w:rsidP="00A43C86">
            <w:pPr>
              <w:widowControl/>
              <w:jc w:val="left"/>
              <w:rPr>
                <w:rFonts w:ascii="仿宋_GB2312" w:eastAsia="仿宋_GB2312" w:hAnsi="宋体"/>
                <w:bCs/>
                <w:szCs w:val="21"/>
              </w:rPr>
            </w:pPr>
          </w:p>
          <w:p w14:paraId="59682DC9" w14:textId="77777777" w:rsidR="0027689F" w:rsidRPr="00C36AEF" w:rsidRDefault="0027689F" w:rsidP="00A43C86">
            <w:pPr>
              <w:widowControl/>
              <w:jc w:val="left"/>
              <w:rPr>
                <w:rFonts w:ascii="仿宋_GB2312" w:eastAsia="仿宋_GB2312" w:hAnsi="宋体"/>
                <w:bCs/>
                <w:szCs w:val="21"/>
              </w:rPr>
            </w:pPr>
          </w:p>
          <w:p w14:paraId="0CB164F8" w14:textId="77777777" w:rsidR="0027689F" w:rsidRPr="00C36AEF" w:rsidRDefault="0027689F" w:rsidP="00A43C86">
            <w:pPr>
              <w:widowControl/>
              <w:jc w:val="left"/>
              <w:rPr>
                <w:rFonts w:ascii="仿宋_GB2312" w:eastAsia="仿宋_GB2312" w:hAnsi="宋体"/>
                <w:bCs/>
                <w:szCs w:val="21"/>
              </w:rPr>
            </w:pPr>
          </w:p>
          <w:p w14:paraId="0C7B359E" w14:textId="77777777" w:rsidR="0027689F" w:rsidRPr="00C36AEF" w:rsidRDefault="0027689F" w:rsidP="00A43C86">
            <w:pPr>
              <w:widowControl/>
              <w:jc w:val="left"/>
              <w:rPr>
                <w:rFonts w:ascii="仿宋_GB2312" w:eastAsia="仿宋_GB2312" w:hAnsi="宋体"/>
                <w:bCs/>
                <w:szCs w:val="21"/>
              </w:rPr>
            </w:pPr>
          </w:p>
          <w:p w14:paraId="6DC4B8BA" w14:textId="77777777" w:rsidR="0027689F" w:rsidRPr="00C36AEF" w:rsidRDefault="0027689F" w:rsidP="00A43C86">
            <w:pPr>
              <w:widowControl/>
              <w:jc w:val="left"/>
              <w:rPr>
                <w:rFonts w:ascii="仿宋_GB2312" w:eastAsia="仿宋_GB2312" w:hAnsi="宋体"/>
                <w:bCs/>
                <w:szCs w:val="21"/>
              </w:rPr>
            </w:pPr>
          </w:p>
          <w:p w14:paraId="2EEF989B" w14:textId="77777777" w:rsidR="0027689F" w:rsidRPr="00C36AEF" w:rsidRDefault="0027689F" w:rsidP="00A43C86">
            <w:pPr>
              <w:ind w:right="-50"/>
              <w:rPr>
                <w:rFonts w:ascii="仿宋_GB2312" w:eastAsia="仿宋_GB2312" w:hAnsi="宋体"/>
                <w:bCs/>
                <w:szCs w:val="21"/>
              </w:rPr>
            </w:pPr>
          </w:p>
          <w:p w14:paraId="38BE2E7A" w14:textId="77777777" w:rsidR="0027689F" w:rsidRPr="00C36AEF" w:rsidRDefault="0027689F" w:rsidP="00A43C86">
            <w:pPr>
              <w:ind w:right="-50"/>
              <w:rPr>
                <w:rFonts w:ascii="仿宋_GB2312" w:eastAsia="仿宋_GB2312" w:hAnsi="宋体"/>
                <w:bCs/>
                <w:szCs w:val="21"/>
              </w:rPr>
            </w:pPr>
          </w:p>
          <w:p w14:paraId="7309D2B0" w14:textId="77777777" w:rsidR="0027689F" w:rsidRPr="00C36AEF" w:rsidRDefault="0027689F" w:rsidP="00A43C86">
            <w:pPr>
              <w:ind w:right="-50"/>
              <w:rPr>
                <w:rFonts w:ascii="仿宋_GB2312" w:eastAsia="仿宋_GB2312" w:hAnsi="宋体"/>
                <w:bCs/>
                <w:szCs w:val="21"/>
              </w:rPr>
            </w:pPr>
          </w:p>
          <w:p w14:paraId="5AE49801" w14:textId="77777777" w:rsidR="0027689F" w:rsidRPr="00C36AEF" w:rsidRDefault="0027689F" w:rsidP="00A43C86">
            <w:pPr>
              <w:ind w:right="-50"/>
              <w:rPr>
                <w:rFonts w:ascii="仿宋_GB2312" w:eastAsia="仿宋_GB2312" w:hAnsi="宋体"/>
                <w:bCs/>
                <w:szCs w:val="21"/>
              </w:rPr>
            </w:pPr>
          </w:p>
        </w:tc>
      </w:tr>
      <w:tr w:rsidR="00C36AEF" w:rsidRPr="00C36AEF" w14:paraId="482ACD0D" w14:textId="77777777" w:rsidTr="00A43C86">
        <w:trPr>
          <w:cantSplit/>
          <w:trHeight w:val="862"/>
          <w:jc w:val="center"/>
        </w:trPr>
        <w:tc>
          <w:tcPr>
            <w:tcW w:w="8956" w:type="dxa"/>
            <w:gridSpan w:val="3"/>
          </w:tcPr>
          <w:p w14:paraId="6B497D78" w14:textId="77777777" w:rsidR="0027689F" w:rsidRPr="00C36AEF" w:rsidRDefault="0027689F" w:rsidP="00A43C86">
            <w:pPr>
              <w:adjustRightInd w:val="0"/>
              <w:snapToGrid w:val="0"/>
              <w:ind w:right="-50"/>
              <w:rPr>
                <w:rFonts w:ascii="仿宋_GB2312" w:eastAsia="仿宋_GB2312" w:hAnsi="宋体"/>
                <w:bCs/>
                <w:szCs w:val="21"/>
              </w:rPr>
            </w:pPr>
            <w:r w:rsidRPr="00C36AEF">
              <w:rPr>
                <w:rFonts w:ascii="仿宋_GB2312" w:eastAsia="仿宋_GB2312" w:hAnsi="宋体" w:hint="eastAsia"/>
                <w:bCs/>
                <w:szCs w:val="21"/>
              </w:rPr>
              <w:t>课外复习、预习要求及作业布置</w:t>
            </w:r>
          </w:p>
          <w:p w14:paraId="4B386B12" w14:textId="6D907999" w:rsidR="0027689F" w:rsidRPr="00C36AEF" w:rsidRDefault="0027689F" w:rsidP="00A43C86">
            <w:pPr>
              <w:pStyle w:val="1"/>
              <w:adjustRightInd w:val="0"/>
              <w:snapToGrid w:val="0"/>
              <w:ind w:right="-50" w:firstLineChars="0" w:firstLine="0"/>
              <w:rPr>
                <w:rFonts w:ascii="Times New Roman" w:eastAsia="仿宋_GB2312" w:hAnsi="Times New Roman"/>
                <w:bCs/>
                <w:szCs w:val="21"/>
              </w:rPr>
            </w:pPr>
            <w:r w:rsidRPr="00C36AEF">
              <w:rPr>
                <w:rFonts w:ascii="仿宋_GB2312" w:eastAsia="仿宋_GB2312" w:hAnsi="宋体" w:hint="eastAsia"/>
                <w:bCs/>
                <w:szCs w:val="21"/>
              </w:rPr>
              <w:t>复习本学期所学知识。</w:t>
            </w:r>
          </w:p>
          <w:p w14:paraId="4E70604A" w14:textId="77777777" w:rsidR="0027689F" w:rsidRPr="00C36AEF" w:rsidRDefault="0027689F" w:rsidP="00A43C86">
            <w:pPr>
              <w:pStyle w:val="1"/>
              <w:adjustRightInd w:val="0"/>
              <w:snapToGrid w:val="0"/>
              <w:ind w:right="-50" w:firstLineChars="0"/>
              <w:rPr>
                <w:rFonts w:ascii="Times New Roman" w:eastAsia="宋体" w:hAnsi="Times New Roman" w:cs="Times New Roman"/>
                <w:szCs w:val="20"/>
              </w:rPr>
            </w:pPr>
          </w:p>
        </w:tc>
      </w:tr>
      <w:tr w:rsidR="00C36AEF" w:rsidRPr="00C36AEF" w14:paraId="19723DDC" w14:textId="77777777" w:rsidTr="00A43C86">
        <w:trPr>
          <w:cantSplit/>
          <w:trHeight w:val="668"/>
          <w:jc w:val="center"/>
        </w:trPr>
        <w:tc>
          <w:tcPr>
            <w:tcW w:w="1318" w:type="dxa"/>
            <w:vAlign w:val="center"/>
          </w:tcPr>
          <w:p w14:paraId="2D094138" w14:textId="77777777" w:rsidR="0027689F" w:rsidRPr="00C36AEF" w:rsidRDefault="0027689F" w:rsidP="00A43C86">
            <w:pPr>
              <w:adjustRightInd w:val="0"/>
              <w:snapToGrid w:val="0"/>
              <w:ind w:leftChars="-50" w:left="-105" w:rightChars="-50" w:right="-105"/>
              <w:jc w:val="center"/>
              <w:rPr>
                <w:rFonts w:ascii="仿宋_GB2312" w:eastAsia="仿宋_GB2312" w:hAnsi="宋体"/>
                <w:bCs/>
                <w:szCs w:val="21"/>
              </w:rPr>
            </w:pPr>
            <w:r w:rsidRPr="00C36AEF">
              <w:rPr>
                <w:rFonts w:ascii="仿宋_GB2312" w:eastAsia="仿宋_GB2312" w:hAnsi="宋体" w:hint="eastAsia"/>
                <w:bCs/>
                <w:szCs w:val="21"/>
              </w:rPr>
              <w:t>课后反思</w:t>
            </w:r>
          </w:p>
        </w:tc>
        <w:tc>
          <w:tcPr>
            <w:tcW w:w="7638" w:type="dxa"/>
            <w:gridSpan w:val="2"/>
            <w:vAlign w:val="center"/>
          </w:tcPr>
          <w:p w14:paraId="5717BE7C" w14:textId="77777777" w:rsidR="0027689F" w:rsidRPr="00C36AEF" w:rsidRDefault="0027689F" w:rsidP="00A43C86">
            <w:pPr>
              <w:ind w:right="-50"/>
              <w:rPr>
                <w:rFonts w:ascii="Times New Roman" w:eastAsia="仿宋_GB2312" w:hAnsi="Times New Roman" w:cs="Times New Roman"/>
                <w:bCs/>
                <w:szCs w:val="21"/>
              </w:rPr>
            </w:pPr>
          </w:p>
          <w:p w14:paraId="44F37D47" w14:textId="77777777" w:rsidR="0027689F" w:rsidRPr="00C36AEF" w:rsidRDefault="0027689F" w:rsidP="00A43C86">
            <w:pPr>
              <w:ind w:right="-50"/>
              <w:rPr>
                <w:rFonts w:ascii="Times New Roman" w:eastAsia="仿宋_GB2312" w:hAnsi="Times New Roman" w:cs="Times New Roman"/>
                <w:bCs/>
                <w:szCs w:val="21"/>
              </w:rPr>
            </w:pPr>
          </w:p>
          <w:p w14:paraId="4C19EBA7" w14:textId="77777777" w:rsidR="0027689F" w:rsidRPr="00C36AEF" w:rsidRDefault="0027689F" w:rsidP="00A43C86">
            <w:pPr>
              <w:ind w:right="-50"/>
              <w:rPr>
                <w:rFonts w:ascii="Times New Roman" w:eastAsia="仿宋_GB2312" w:hAnsi="Times New Roman" w:cs="Times New Roman"/>
                <w:bCs/>
                <w:szCs w:val="21"/>
              </w:rPr>
            </w:pPr>
          </w:p>
        </w:tc>
      </w:tr>
    </w:tbl>
    <w:p w14:paraId="3CA899A3" w14:textId="77777777" w:rsidR="00EE5B54" w:rsidRPr="00C36AEF" w:rsidRDefault="00EE5B54" w:rsidP="00EE5B54">
      <w:pPr>
        <w:widowControl/>
        <w:jc w:val="center"/>
        <w:rPr>
          <w:rFonts w:ascii="仿宋_GB2312" w:eastAsia="仿宋_GB2312" w:hAnsi="宋体"/>
          <w:b/>
          <w:bCs/>
          <w:kern w:val="0"/>
          <w:sz w:val="28"/>
          <w:szCs w:val="28"/>
        </w:rPr>
      </w:pPr>
      <w:r w:rsidRPr="00C36AEF">
        <w:rPr>
          <w:rFonts w:ascii="黑体" w:eastAsia="黑体" w:hAnsi="宋体" w:hint="eastAsia"/>
          <w:b/>
          <w:bCs/>
          <w:sz w:val="30"/>
          <w:szCs w:val="44"/>
        </w:rPr>
        <w:lastRenderedPageBreak/>
        <w:t>上 海 建 桥 学 院</w:t>
      </w:r>
    </w:p>
    <w:p w14:paraId="12D72C1C" w14:textId="7F9E0584" w:rsidR="0027689F" w:rsidRPr="00C36AEF" w:rsidRDefault="0027689F" w:rsidP="0027689F">
      <w:pPr>
        <w:widowControl/>
        <w:jc w:val="center"/>
        <w:rPr>
          <w:rFonts w:ascii="仿宋_GB2312" w:eastAsia="仿宋_GB2312" w:hAnsi="宋体"/>
          <w:b/>
          <w:bCs/>
          <w:kern w:val="0"/>
          <w:sz w:val="28"/>
          <w:szCs w:val="28"/>
        </w:rPr>
      </w:pPr>
      <w:r w:rsidRPr="00C36AEF">
        <w:rPr>
          <w:rFonts w:ascii="宋体" w:eastAsia="宋体" w:hAnsi="宋体" w:cs="Times New Roman" w:hint="eastAsia"/>
          <w:sz w:val="30"/>
          <w:szCs w:val="44"/>
          <w:u w:val="single"/>
        </w:rPr>
        <w:t>大学英语</w:t>
      </w:r>
      <w:r w:rsidR="006174FE" w:rsidRPr="00C36AEF">
        <w:rPr>
          <w:rFonts w:ascii="宋体" w:eastAsia="宋体" w:hAnsi="宋体" w:cs="Times New Roman" w:hint="eastAsia"/>
          <w:sz w:val="30"/>
          <w:szCs w:val="44"/>
          <w:u w:val="single"/>
        </w:rPr>
        <w:t>(</w:t>
      </w:r>
      <w:r w:rsidRPr="00C36AEF">
        <w:rPr>
          <w:rFonts w:ascii="宋体" w:eastAsia="宋体" w:hAnsi="宋体" w:cs="Times New Roman" w:hint="eastAsia"/>
          <w:sz w:val="30"/>
          <w:szCs w:val="44"/>
          <w:u w:val="single"/>
        </w:rPr>
        <w:t>1</w:t>
      </w:r>
      <w:r w:rsidR="006174FE" w:rsidRPr="00C36AEF">
        <w:rPr>
          <w:rFonts w:ascii="宋体" w:eastAsia="宋体" w:hAnsi="宋体" w:cs="Times New Roman"/>
          <w:sz w:val="30"/>
          <w:szCs w:val="44"/>
          <w:u w:val="single"/>
        </w:rPr>
        <w:t>)</w:t>
      </w:r>
      <w:r w:rsidRPr="00C36AEF">
        <w:rPr>
          <w:rFonts w:ascii="宋体" w:hAnsi="宋体" w:hint="eastAsia"/>
          <w:sz w:val="30"/>
          <w:szCs w:val="44"/>
        </w:rPr>
        <w:t xml:space="preserve"> </w:t>
      </w:r>
      <w:r w:rsidRPr="00C36AEF">
        <w:rPr>
          <w:rFonts w:ascii="宋体" w:hAnsi="宋体" w:hint="eastAsia"/>
          <w:sz w:val="28"/>
          <w:szCs w:val="28"/>
        </w:rPr>
        <w:t>课程教案</w:t>
      </w:r>
    </w:p>
    <w:p w14:paraId="63C3EFA8" w14:textId="126165FF" w:rsidR="0027689F" w:rsidRPr="00C36AEF" w:rsidRDefault="0027689F" w:rsidP="0027689F">
      <w:pPr>
        <w:spacing w:beforeLines="50" w:before="156" w:line="400" w:lineRule="exact"/>
        <w:rPr>
          <w:rFonts w:ascii="仿宋_GB2312" w:eastAsia="仿宋_GB2312" w:hAnsi="宋体"/>
          <w:snapToGrid w:val="0"/>
          <w:kern w:val="0"/>
          <w:sz w:val="24"/>
          <w:u w:val="single"/>
        </w:rPr>
      </w:pPr>
      <w:r w:rsidRPr="00C36AEF">
        <w:rPr>
          <w:rFonts w:ascii="仿宋_GB2312" w:eastAsia="仿宋_GB2312" w:hAnsi="宋体" w:hint="eastAsia"/>
          <w:sz w:val="24"/>
        </w:rPr>
        <w:t xml:space="preserve">周次 </w:t>
      </w:r>
      <w:r w:rsidRPr="00C36AEF">
        <w:rPr>
          <w:rFonts w:ascii="仿宋_GB2312" w:eastAsia="仿宋_GB2312" w:hAnsi="宋体" w:hint="eastAsia"/>
          <w:sz w:val="24"/>
          <w:u w:val="single"/>
        </w:rPr>
        <w:t>16</w:t>
      </w:r>
      <w:r w:rsidRPr="00C36AEF">
        <w:rPr>
          <w:rFonts w:ascii="仿宋_GB2312" w:eastAsia="仿宋_GB2312" w:hAnsi="宋体" w:hint="eastAsia"/>
          <w:sz w:val="24"/>
        </w:rPr>
        <w:t xml:space="preserve">  第</w:t>
      </w:r>
      <w:r w:rsidR="00752B8C" w:rsidRPr="00C36AEF">
        <w:rPr>
          <w:rFonts w:ascii="仿宋_GB2312" w:eastAsia="仿宋_GB2312" w:hAnsi="宋体" w:hint="eastAsia"/>
          <w:sz w:val="24"/>
          <w:u w:val="single"/>
        </w:rPr>
        <w:t>4</w:t>
      </w:r>
      <w:r w:rsidRPr="00C36AEF">
        <w:rPr>
          <w:rFonts w:ascii="仿宋_GB2312" w:eastAsia="仿宋_GB2312" w:hAnsi="宋体" w:hint="eastAsia"/>
          <w:sz w:val="24"/>
        </w:rPr>
        <w:t xml:space="preserve">次课   学时 </w:t>
      </w:r>
      <w:r w:rsidRPr="00C36AEF">
        <w:rPr>
          <w:rFonts w:ascii="仿宋_GB2312" w:eastAsia="仿宋_GB2312" w:hAnsi="宋体" w:hint="eastAsia"/>
          <w:sz w:val="24"/>
          <w:u w:val="single"/>
        </w:rPr>
        <w:t xml:space="preserve"> 2 </w:t>
      </w:r>
      <w:r w:rsidRPr="00C36AEF">
        <w:rPr>
          <w:rFonts w:ascii="仿宋_GB2312" w:eastAsia="仿宋_GB2312" w:hAnsi="宋体" w:hint="eastAsia"/>
          <w:sz w:val="24"/>
        </w:rPr>
        <w:t xml:space="preserve">                          教案撰写人 </w:t>
      </w:r>
      <w:r w:rsidR="00A038C0">
        <w:rPr>
          <w:noProof/>
        </w:rPr>
        <w:drawing>
          <wp:inline distT="0" distB="0" distL="0" distR="0" wp14:anchorId="3D92A90D" wp14:editId="3E6C2127">
            <wp:extent cx="676275" cy="332105"/>
            <wp:effectExtent l="0" t="0" r="9525" b="0"/>
            <wp:docPr id="4" name="图片 4" descr="C:\Users\ADMINI~1\AppData\Local\Temp\WeChat Files\e99de0f41bb142cb7aefa08264c48a4.png"/>
            <wp:cNvGraphicFramePr/>
            <a:graphic xmlns:a="http://schemas.openxmlformats.org/drawingml/2006/main">
              <a:graphicData uri="http://schemas.openxmlformats.org/drawingml/2006/picture">
                <pic:pic xmlns:pic="http://schemas.openxmlformats.org/drawingml/2006/picture">
                  <pic:nvPicPr>
                    <pic:cNvPr id="1" name="图片 1" descr="C:\Users\ADMINI~1\AppData\Local\Temp\WeChat Files\e99de0f41bb142cb7aefa08264c48a4.pn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332105"/>
                    </a:xfrm>
                    <a:prstGeom prst="rect">
                      <a:avLst/>
                    </a:prstGeom>
                    <a:noFill/>
                    <a:ln>
                      <a:noFill/>
                    </a:ln>
                  </pic:spPr>
                </pic:pic>
              </a:graphicData>
            </a:graphic>
          </wp:inline>
        </w:drawing>
      </w:r>
      <w:bookmarkStart w:id="1" w:name="_GoBack"/>
      <w:bookmarkEnd w:id="1"/>
      <w:r w:rsidRPr="00C36AEF">
        <w:rPr>
          <w:rFonts w:ascii="仿宋_GB2312" w:eastAsia="仿宋_GB2312" w:hAnsi="宋体" w:hint="eastAsia"/>
          <w:sz w:val="24"/>
          <w:u w:val="single"/>
        </w:rPr>
        <w:t xml:space="preserve">    </w:t>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8"/>
        <w:gridCol w:w="5939"/>
        <w:gridCol w:w="1699"/>
      </w:tblGrid>
      <w:tr w:rsidR="00C36AEF" w:rsidRPr="00C36AEF" w14:paraId="7DDAE9C2" w14:textId="77777777" w:rsidTr="00A43C86">
        <w:trPr>
          <w:cantSplit/>
          <w:trHeight w:val="595"/>
          <w:jc w:val="center"/>
        </w:trPr>
        <w:tc>
          <w:tcPr>
            <w:tcW w:w="1318" w:type="dxa"/>
            <w:vAlign w:val="center"/>
          </w:tcPr>
          <w:p w14:paraId="6ECDF6CA" w14:textId="77777777" w:rsidR="0027689F" w:rsidRPr="00C36AEF" w:rsidRDefault="0027689F" w:rsidP="00A43C86">
            <w:pPr>
              <w:adjustRightInd w:val="0"/>
              <w:snapToGrid w:val="0"/>
              <w:ind w:leftChars="-50" w:left="-105" w:rightChars="-50" w:right="-105"/>
              <w:jc w:val="center"/>
              <w:rPr>
                <w:rFonts w:ascii="仿宋_GB2312" w:eastAsia="仿宋_GB2312" w:hAnsi="宋体"/>
                <w:bCs/>
                <w:szCs w:val="21"/>
              </w:rPr>
            </w:pPr>
            <w:r w:rsidRPr="00C36AEF">
              <w:rPr>
                <w:rFonts w:ascii="仿宋_GB2312" w:eastAsia="仿宋_GB2312" w:hAnsi="宋体" w:hint="eastAsia"/>
                <w:bCs/>
                <w:szCs w:val="21"/>
              </w:rPr>
              <w:t>课程单元名称</w:t>
            </w:r>
          </w:p>
        </w:tc>
        <w:tc>
          <w:tcPr>
            <w:tcW w:w="7638" w:type="dxa"/>
            <w:gridSpan w:val="2"/>
            <w:vAlign w:val="center"/>
          </w:tcPr>
          <w:p w14:paraId="6E819FC3" w14:textId="6062562A" w:rsidR="0027689F" w:rsidRPr="00C36AEF" w:rsidRDefault="0027689F" w:rsidP="00A43C86">
            <w:pPr>
              <w:ind w:left="-50" w:right="-50"/>
              <w:rPr>
                <w:rFonts w:ascii="仿宋_GB2312" w:eastAsia="仿宋_GB2312"/>
                <w:bCs/>
                <w:szCs w:val="21"/>
              </w:rPr>
            </w:pPr>
            <w:r w:rsidRPr="00C36AEF">
              <w:rPr>
                <w:rFonts w:ascii="Times New Roman" w:eastAsia="仿宋_GB2312" w:hAnsi="Times New Roman" w:cs="Times New Roman" w:hint="eastAsia"/>
                <w:bCs/>
                <w:szCs w:val="21"/>
              </w:rPr>
              <w:t>口试、复习</w:t>
            </w:r>
          </w:p>
        </w:tc>
      </w:tr>
      <w:tr w:rsidR="00C36AEF" w:rsidRPr="00C36AEF" w14:paraId="6AFA9819" w14:textId="77777777" w:rsidTr="00A43C86">
        <w:trPr>
          <w:cantSplit/>
          <w:trHeight w:val="726"/>
          <w:jc w:val="center"/>
        </w:trPr>
        <w:tc>
          <w:tcPr>
            <w:tcW w:w="8956" w:type="dxa"/>
            <w:gridSpan w:val="3"/>
            <w:vAlign w:val="center"/>
          </w:tcPr>
          <w:p w14:paraId="5246A34C" w14:textId="77777777" w:rsidR="0027689F" w:rsidRPr="00C36AEF" w:rsidRDefault="0027689F" w:rsidP="00A43C86">
            <w:pPr>
              <w:adjustRightInd w:val="0"/>
              <w:snapToGrid w:val="0"/>
              <w:ind w:left="-50" w:right="-50"/>
              <w:rPr>
                <w:rFonts w:ascii="仿宋_GB2312" w:eastAsia="仿宋_GB2312" w:hAnsi="宋体"/>
                <w:bCs/>
                <w:szCs w:val="21"/>
              </w:rPr>
            </w:pPr>
            <w:r w:rsidRPr="00C36AEF">
              <w:rPr>
                <w:rFonts w:ascii="仿宋_GB2312" w:eastAsia="仿宋_GB2312" w:hAnsi="宋体" w:hint="eastAsia"/>
                <w:bCs/>
                <w:szCs w:val="21"/>
              </w:rPr>
              <w:t>本次授课目的与要求</w:t>
            </w:r>
          </w:p>
          <w:p w14:paraId="30BB6621" w14:textId="6438982D" w:rsidR="006174FE" w:rsidRPr="00C36AEF" w:rsidRDefault="0027689F" w:rsidP="006174FE">
            <w:pPr>
              <w:adjustRightInd w:val="0"/>
              <w:snapToGrid w:val="0"/>
              <w:ind w:leftChars="-50" w:left="-105" w:rightChars="-50" w:right="-105" w:firstLineChars="50" w:firstLine="105"/>
              <w:rPr>
                <w:rFonts w:ascii="仿宋_GB2312" w:eastAsia="仿宋_GB2312" w:hAnsi="宋体"/>
                <w:bCs/>
                <w:szCs w:val="21"/>
              </w:rPr>
            </w:pPr>
            <w:r w:rsidRPr="00C36AEF">
              <w:rPr>
                <w:rFonts w:ascii="仿宋_GB2312" w:eastAsia="仿宋_GB2312" w:hAnsi="宋体" w:hint="eastAsia"/>
                <w:bCs/>
                <w:szCs w:val="21"/>
              </w:rPr>
              <w:t>1、通过口试的方式检测学生对所学话题阐述自己观点进行有效沟通的能力</w:t>
            </w:r>
            <w:r w:rsidR="006174FE" w:rsidRPr="00C36AEF">
              <w:rPr>
                <w:rFonts w:ascii="仿宋_GB2312" w:eastAsia="仿宋_GB2312" w:hAnsi="宋体" w:hint="eastAsia"/>
                <w:bCs/>
                <w:szCs w:val="21"/>
              </w:rPr>
              <w:t>；</w:t>
            </w:r>
          </w:p>
          <w:p w14:paraId="7AF38322" w14:textId="6A1B3489" w:rsidR="0027689F" w:rsidRPr="00C36AEF" w:rsidRDefault="0027689F" w:rsidP="006174FE">
            <w:pPr>
              <w:adjustRightInd w:val="0"/>
              <w:snapToGrid w:val="0"/>
              <w:ind w:leftChars="-50" w:left="-105" w:rightChars="-50" w:right="-105" w:firstLineChars="50" w:firstLine="105"/>
              <w:rPr>
                <w:rFonts w:ascii="仿宋_GB2312" w:eastAsia="仿宋_GB2312" w:hAnsi="宋体"/>
                <w:bCs/>
                <w:szCs w:val="21"/>
              </w:rPr>
            </w:pPr>
            <w:r w:rsidRPr="00C36AEF">
              <w:rPr>
                <w:rFonts w:ascii="仿宋_GB2312" w:eastAsia="仿宋_GB2312" w:hAnsi="宋体" w:hint="eastAsia"/>
                <w:bCs/>
                <w:szCs w:val="21"/>
              </w:rPr>
              <w:t>2、复习本学期所学知识，迎接期末考试。</w:t>
            </w:r>
          </w:p>
        </w:tc>
      </w:tr>
      <w:tr w:rsidR="00C36AEF" w:rsidRPr="00C36AEF" w14:paraId="2FFEDB06" w14:textId="77777777" w:rsidTr="00A43C86">
        <w:trPr>
          <w:cantSplit/>
          <w:trHeight w:val="836"/>
          <w:jc w:val="center"/>
        </w:trPr>
        <w:tc>
          <w:tcPr>
            <w:tcW w:w="8956" w:type="dxa"/>
            <w:gridSpan w:val="3"/>
            <w:vAlign w:val="center"/>
          </w:tcPr>
          <w:p w14:paraId="2AA9F4BD" w14:textId="77777777" w:rsidR="0027689F" w:rsidRPr="00C36AEF" w:rsidRDefault="0027689F" w:rsidP="00A43C86">
            <w:pPr>
              <w:adjustRightInd w:val="0"/>
              <w:snapToGrid w:val="0"/>
              <w:ind w:left="-50" w:right="-50"/>
              <w:rPr>
                <w:rFonts w:ascii="仿宋_GB2312" w:eastAsia="仿宋_GB2312" w:hAnsi="宋体"/>
                <w:bCs/>
                <w:szCs w:val="21"/>
              </w:rPr>
            </w:pPr>
            <w:r w:rsidRPr="00C36AEF">
              <w:rPr>
                <w:rFonts w:ascii="仿宋_GB2312" w:eastAsia="仿宋_GB2312" w:hAnsi="宋体" w:hint="eastAsia"/>
                <w:bCs/>
                <w:szCs w:val="21"/>
              </w:rPr>
              <w:t>教学设计思路</w:t>
            </w:r>
          </w:p>
          <w:p w14:paraId="551EC1AA" w14:textId="39E55784" w:rsidR="0027689F" w:rsidRPr="00C36AEF" w:rsidRDefault="0027689F" w:rsidP="00A43C86">
            <w:pPr>
              <w:ind w:left="-50" w:right="-50" w:firstLineChars="200" w:firstLine="420"/>
              <w:rPr>
                <w:rFonts w:ascii="仿宋_GB2312" w:eastAsia="仿宋_GB2312"/>
                <w:bCs/>
                <w:szCs w:val="21"/>
              </w:rPr>
            </w:pPr>
            <w:r w:rsidRPr="00C36AEF">
              <w:rPr>
                <w:rFonts w:ascii="仿宋_GB2312" w:eastAsia="仿宋_GB2312" w:hint="eastAsia"/>
                <w:bCs/>
                <w:szCs w:val="21"/>
              </w:rPr>
              <w:t>1、</w:t>
            </w:r>
            <w:r w:rsidR="00B121B8" w:rsidRPr="00C36AEF">
              <w:rPr>
                <w:rFonts w:ascii="仿宋_GB2312" w:eastAsia="仿宋_GB2312" w:hint="eastAsia"/>
                <w:bCs/>
                <w:szCs w:val="21"/>
              </w:rPr>
              <w:t>上节课没有完成口试的同学继续</w:t>
            </w:r>
            <w:r w:rsidRPr="00C36AEF">
              <w:rPr>
                <w:rFonts w:ascii="仿宋_GB2312" w:eastAsia="仿宋_GB2312" w:hint="eastAsia"/>
                <w:bCs/>
                <w:szCs w:val="21"/>
              </w:rPr>
              <w:t>个人课堂现场展示或视频展示</w:t>
            </w:r>
            <w:r w:rsidR="006174FE" w:rsidRPr="00C36AEF">
              <w:rPr>
                <w:rFonts w:ascii="仿宋_GB2312" w:eastAsia="仿宋_GB2312" w:hint="eastAsia"/>
                <w:bCs/>
                <w:szCs w:val="21"/>
              </w:rPr>
              <w:t>；</w:t>
            </w:r>
          </w:p>
          <w:p w14:paraId="3D9B0B7B" w14:textId="20670534" w:rsidR="0027689F" w:rsidRPr="00C36AEF" w:rsidRDefault="0027689F" w:rsidP="00A43C86">
            <w:pPr>
              <w:ind w:left="-50" w:right="-50" w:firstLineChars="200" w:firstLine="420"/>
              <w:rPr>
                <w:rFonts w:ascii="仿宋_GB2312" w:eastAsia="仿宋_GB2312"/>
                <w:bCs/>
                <w:szCs w:val="21"/>
              </w:rPr>
            </w:pPr>
            <w:r w:rsidRPr="00C36AEF">
              <w:rPr>
                <w:rFonts w:ascii="仿宋_GB2312" w:eastAsia="仿宋_GB2312" w:hint="eastAsia"/>
                <w:bCs/>
                <w:szCs w:val="21"/>
              </w:rPr>
              <w:t>2、师生进行评价</w:t>
            </w:r>
            <w:r w:rsidR="006174FE" w:rsidRPr="00C36AEF">
              <w:rPr>
                <w:rFonts w:ascii="仿宋_GB2312" w:eastAsia="仿宋_GB2312" w:hint="eastAsia"/>
                <w:bCs/>
                <w:szCs w:val="21"/>
              </w:rPr>
              <w:t>；</w:t>
            </w:r>
          </w:p>
          <w:p w14:paraId="17F869C8" w14:textId="2E5B2FD5" w:rsidR="00B121B8" w:rsidRPr="00C36AEF" w:rsidRDefault="00B121B8" w:rsidP="00A43C86">
            <w:pPr>
              <w:ind w:left="-50" w:right="-50" w:firstLineChars="200" w:firstLine="420"/>
              <w:rPr>
                <w:rFonts w:ascii="仿宋_GB2312" w:eastAsia="仿宋_GB2312"/>
                <w:bCs/>
                <w:szCs w:val="21"/>
              </w:rPr>
            </w:pPr>
            <w:r w:rsidRPr="00C36AEF">
              <w:rPr>
                <w:rFonts w:ascii="仿宋_GB2312" w:eastAsia="仿宋_GB2312" w:hint="eastAsia"/>
                <w:bCs/>
                <w:szCs w:val="21"/>
              </w:rPr>
              <w:t>3、老师带领学生复习迎考</w:t>
            </w:r>
            <w:r w:rsidR="006174FE" w:rsidRPr="00C36AEF">
              <w:rPr>
                <w:rFonts w:ascii="仿宋_GB2312" w:eastAsia="仿宋_GB2312" w:hint="eastAsia"/>
                <w:bCs/>
                <w:szCs w:val="21"/>
              </w:rPr>
              <w:t>。</w:t>
            </w:r>
          </w:p>
        </w:tc>
      </w:tr>
      <w:tr w:rsidR="00C36AEF" w:rsidRPr="00C36AEF" w14:paraId="03E93C09" w14:textId="77777777" w:rsidTr="00A43C86">
        <w:trPr>
          <w:cantSplit/>
          <w:trHeight w:val="1245"/>
          <w:jc w:val="center"/>
        </w:trPr>
        <w:tc>
          <w:tcPr>
            <w:tcW w:w="8956" w:type="dxa"/>
            <w:gridSpan w:val="3"/>
            <w:vAlign w:val="center"/>
          </w:tcPr>
          <w:p w14:paraId="5F2545F3" w14:textId="77777777" w:rsidR="0027689F" w:rsidRPr="00C36AEF" w:rsidRDefault="0027689F" w:rsidP="00A43C86">
            <w:pPr>
              <w:adjustRightInd w:val="0"/>
              <w:snapToGrid w:val="0"/>
              <w:ind w:left="-50" w:right="-50"/>
              <w:rPr>
                <w:rFonts w:ascii="仿宋_GB2312" w:eastAsia="仿宋_GB2312" w:hAnsi="宋体"/>
                <w:bCs/>
                <w:szCs w:val="21"/>
              </w:rPr>
            </w:pPr>
            <w:r w:rsidRPr="00C36AEF">
              <w:rPr>
                <w:rFonts w:ascii="仿宋_GB2312" w:eastAsia="仿宋_GB2312" w:hAnsi="宋体" w:hint="eastAsia"/>
                <w:bCs/>
                <w:szCs w:val="21"/>
              </w:rPr>
              <w:t>本次教学重点与难点</w:t>
            </w:r>
          </w:p>
          <w:p w14:paraId="7BAA2CE1" w14:textId="4A88AC99" w:rsidR="0027689F" w:rsidRPr="00C36AEF" w:rsidRDefault="0027689F" w:rsidP="00B121B8">
            <w:pPr>
              <w:ind w:left="-50" w:right="-50" w:firstLine="435"/>
              <w:rPr>
                <w:rFonts w:ascii="Times New Roman" w:eastAsia="仿宋_GB2312" w:hAnsi="Times New Roman" w:cs="Times New Roman"/>
                <w:bCs/>
                <w:szCs w:val="21"/>
              </w:rPr>
            </w:pPr>
            <w:r w:rsidRPr="00C36AEF">
              <w:rPr>
                <w:rFonts w:ascii="Times New Roman" w:eastAsia="仿宋_GB2312" w:hAnsi="Times New Roman" w:cs="Times New Roman" w:hint="eastAsia"/>
                <w:bCs/>
                <w:szCs w:val="21"/>
              </w:rPr>
              <w:t>口语表达技巧</w:t>
            </w:r>
          </w:p>
          <w:p w14:paraId="33F97423" w14:textId="5E1FBD53" w:rsidR="00B121B8" w:rsidRPr="00C36AEF" w:rsidRDefault="00B121B8" w:rsidP="00B121B8">
            <w:pPr>
              <w:ind w:left="-50" w:right="-50" w:firstLine="435"/>
              <w:rPr>
                <w:rFonts w:ascii="仿宋_GB2312" w:eastAsia="仿宋_GB2312"/>
                <w:bCs/>
                <w:szCs w:val="21"/>
              </w:rPr>
            </w:pPr>
            <w:r w:rsidRPr="00C36AEF">
              <w:rPr>
                <w:rFonts w:ascii="Times New Roman" w:eastAsia="仿宋_GB2312" w:hAnsi="Times New Roman" w:cs="Times New Roman" w:hint="eastAsia"/>
                <w:bCs/>
                <w:szCs w:val="21"/>
              </w:rPr>
              <w:t>有重点的复习</w:t>
            </w:r>
          </w:p>
        </w:tc>
      </w:tr>
      <w:tr w:rsidR="00C36AEF" w:rsidRPr="00C36AEF" w14:paraId="1AFE28F5" w14:textId="77777777" w:rsidTr="00A43C86">
        <w:trPr>
          <w:cantSplit/>
          <w:trHeight w:val="285"/>
          <w:jc w:val="center"/>
        </w:trPr>
        <w:tc>
          <w:tcPr>
            <w:tcW w:w="7257" w:type="dxa"/>
            <w:gridSpan w:val="2"/>
            <w:vAlign w:val="center"/>
          </w:tcPr>
          <w:p w14:paraId="25B0C62A" w14:textId="77777777" w:rsidR="0027689F" w:rsidRPr="00C36AEF" w:rsidRDefault="0027689F" w:rsidP="00A43C86">
            <w:pPr>
              <w:ind w:left="-50" w:right="-50"/>
              <w:rPr>
                <w:rFonts w:ascii="仿宋_GB2312" w:eastAsia="仿宋_GB2312" w:hAnsi="宋体"/>
                <w:bCs/>
                <w:szCs w:val="21"/>
              </w:rPr>
            </w:pPr>
            <w:r w:rsidRPr="00C36AEF">
              <w:rPr>
                <w:rFonts w:ascii="仿宋_GB2312" w:eastAsia="仿宋_GB2312" w:hAnsi="宋体" w:hint="eastAsia"/>
                <w:bCs/>
                <w:szCs w:val="21"/>
              </w:rPr>
              <w:t>教学内容提要及时间分配</w:t>
            </w:r>
          </w:p>
        </w:tc>
        <w:tc>
          <w:tcPr>
            <w:tcW w:w="1699" w:type="dxa"/>
            <w:vAlign w:val="center"/>
          </w:tcPr>
          <w:p w14:paraId="09AF0923" w14:textId="77777777" w:rsidR="0027689F" w:rsidRPr="00C36AEF" w:rsidRDefault="0027689F" w:rsidP="00A43C86">
            <w:pPr>
              <w:ind w:right="-50"/>
              <w:rPr>
                <w:rFonts w:ascii="仿宋_GB2312" w:eastAsia="仿宋_GB2312" w:hAnsi="宋体"/>
                <w:bCs/>
                <w:szCs w:val="21"/>
              </w:rPr>
            </w:pPr>
            <w:r w:rsidRPr="00C36AEF">
              <w:rPr>
                <w:rFonts w:ascii="仿宋_GB2312" w:eastAsia="仿宋_GB2312" w:hAnsi="宋体" w:hint="eastAsia"/>
                <w:bCs/>
                <w:szCs w:val="21"/>
              </w:rPr>
              <w:t>教学方法与手段设计</w:t>
            </w:r>
          </w:p>
        </w:tc>
      </w:tr>
      <w:tr w:rsidR="00C36AEF" w:rsidRPr="00C36AEF" w14:paraId="30B62CF4" w14:textId="77777777" w:rsidTr="00EE5B54">
        <w:trPr>
          <w:cantSplit/>
          <w:trHeight w:val="5238"/>
          <w:jc w:val="center"/>
        </w:trPr>
        <w:tc>
          <w:tcPr>
            <w:tcW w:w="7257" w:type="dxa"/>
            <w:gridSpan w:val="2"/>
            <w:vAlign w:val="center"/>
          </w:tcPr>
          <w:p w14:paraId="4C95B9B0" w14:textId="270170A7" w:rsidR="006174FE" w:rsidRPr="00C36AEF" w:rsidRDefault="00B121B8" w:rsidP="006174FE">
            <w:pPr>
              <w:pStyle w:val="ac"/>
              <w:widowControl/>
              <w:numPr>
                <w:ilvl w:val="0"/>
                <w:numId w:val="7"/>
              </w:numPr>
              <w:ind w:firstLineChars="0"/>
              <w:jc w:val="left"/>
              <w:rPr>
                <w:rFonts w:ascii="Times New Roman" w:eastAsia="仿宋_GB2312" w:hAnsi="Times New Roman" w:cs="Times New Roman"/>
                <w:bCs/>
                <w:szCs w:val="21"/>
              </w:rPr>
            </w:pPr>
            <w:r w:rsidRPr="00C36AEF">
              <w:rPr>
                <w:rFonts w:ascii="Times New Roman" w:eastAsia="仿宋_GB2312" w:hAnsi="Times New Roman" w:cs="Times New Roman" w:hint="eastAsia"/>
                <w:bCs/>
                <w:szCs w:val="21"/>
              </w:rPr>
              <w:t>上次课没有完成口试的同学继续口试：</w:t>
            </w:r>
            <w:r w:rsidR="0027689F" w:rsidRPr="00C36AEF">
              <w:rPr>
                <w:rFonts w:ascii="Times New Roman" w:eastAsia="仿宋_GB2312" w:hAnsi="Times New Roman" w:cs="Times New Roman" w:hint="eastAsia"/>
                <w:bCs/>
                <w:szCs w:val="21"/>
              </w:rPr>
              <w:t>每位同学根据所给话题进行</w:t>
            </w:r>
            <w:r w:rsidR="0027689F" w:rsidRPr="00C36AEF">
              <w:rPr>
                <w:rFonts w:ascii="Times New Roman" w:eastAsia="仿宋_GB2312" w:hAnsi="Times New Roman" w:cs="Times New Roman" w:hint="eastAsia"/>
                <w:bCs/>
                <w:szCs w:val="21"/>
              </w:rPr>
              <w:t>3</w:t>
            </w:r>
            <w:r w:rsidR="0027689F" w:rsidRPr="00C36AEF">
              <w:rPr>
                <w:rFonts w:ascii="Times New Roman" w:eastAsia="仿宋_GB2312" w:hAnsi="Times New Roman" w:cs="Times New Roman" w:hint="eastAsia"/>
                <w:bCs/>
                <w:szCs w:val="21"/>
              </w:rPr>
              <w:t>分钟</w:t>
            </w:r>
          </w:p>
          <w:p w14:paraId="69BCBEC4" w14:textId="11E9ACC5" w:rsidR="0027689F" w:rsidRPr="00C36AEF" w:rsidRDefault="0027689F" w:rsidP="006174FE">
            <w:pPr>
              <w:pStyle w:val="ac"/>
              <w:widowControl/>
              <w:ind w:left="322" w:firstLineChars="0" w:firstLine="0"/>
              <w:jc w:val="left"/>
              <w:rPr>
                <w:rFonts w:ascii="Times New Roman" w:eastAsia="仿宋_GB2312" w:hAnsi="Times New Roman" w:cs="Times New Roman"/>
                <w:bCs/>
                <w:szCs w:val="21"/>
              </w:rPr>
            </w:pPr>
            <w:r w:rsidRPr="00C36AEF">
              <w:rPr>
                <w:rFonts w:ascii="Times New Roman" w:eastAsia="仿宋_GB2312" w:hAnsi="Times New Roman" w:cs="Times New Roman" w:hint="eastAsia"/>
                <w:bCs/>
                <w:szCs w:val="21"/>
              </w:rPr>
              <w:t>左右的个人口语展示，师生进行点评，并给出合理的分数，计入平时成绩。</w:t>
            </w:r>
          </w:p>
          <w:p w14:paraId="43AA0E75" w14:textId="77777777" w:rsidR="00B121B8" w:rsidRPr="00C36AEF" w:rsidRDefault="00B121B8" w:rsidP="00B121B8">
            <w:pPr>
              <w:widowControl/>
              <w:jc w:val="left"/>
              <w:rPr>
                <w:rFonts w:ascii="Times New Roman" w:eastAsia="仿宋_GB2312" w:hAnsi="Times New Roman" w:cs="Times New Roman"/>
                <w:bCs/>
                <w:szCs w:val="21"/>
              </w:rPr>
            </w:pPr>
          </w:p>
          <w:p w14:paraId="539E0D85" w14:textId="77777777" w:rsidR="00B121B8" w:rsidRPr="00C36AEF" w:rsidRDefault="00B121B8" w:rsidP="00B121B8">
            <w:pPr>
              <w:widowControl/>
              <w:jc w:val="left"/>
              <w:rPr>
                <w:rFonts w:ascii="Times New Roman" w:eastAsia="仿宋_GB2312" w:hAnsi="Times New Roman" w:cs="Times New Roman"/>
                <w:bCs/>
                <w:szCs w:val="21"/>
              </w:rPr>
            </w:pPr>
            <w:r w:rsidRPr="00C36AEF">
              <w:rPr>
                <w:rFonts w:ascii="Times New Roman" w:eastAsia="仿宋_GB2312" w:hAnsi="Times New Roman" w:cs="Times New Roman" w:hint="eastAsia"/>
                <w:bCs/>
                <w:szCs w:val="21"/>
              </w:rPr>
              <w:t>2</w:t>
            </w:r>
            <w:r w:rsidRPr="00C36AEF">
              <w:rPr>
                <w:rFonts w:ascii="Times New Roman" w:eastAsia="仿宋_GB2312" w:hAnsi="Times New Roman" w:cs="Times New Roman" w:hint="eastAsia"/>
                <w:bCs/>
                <w:szCs w:val="21"/>
              </w:rPr>
              <w:t>、老师有重点地指导学生复习本学期所学知识，迎接期末考试。</w:t>
            </w:r>
          </w:p>
          <w:p w14:paraId="5FF8FF19" w14:textId="77777777" w:rsidR="006174FE" w:rsidRPr="00C36AEF" w:rsidRDefault="006174FE" w:rsidP="00B121B8">
            <w:pPr>
              <w:widowControl/>
              <w:jc w:val="left"/>
              <w:rPr>
                <w:rFonts w:ascii="Times New Roman" w:eastAsia="仿宋_GB2312" w:hAnsi="Times New Roman" w:cs="Times New Roman"/>
                <w:bCs/>
                <w:szCs w:val="21"/>
              </w:rPr>
            </w:pPr>
          </w:p>
          <w:p w14:paraId="2375FD0C" w14:textId="63EB49B1" w:rsidR="006174FE" w:rsidRPr="00C36AEF" w:rsidRDefault="006174FE" w:rsidP="00B121B8">
            <w:pPr>
              <w:widowControl/>
              <w:jc w:val="left"/>
              <w:rPr>
                <w:rFonts w:ascii="Times New Roman" w:eastAsia="仿宋_GB2312" w:hAnsi="Times New Roman" w:cs="Times New Roman"/>
                <w:bCs/>
                <w:szCs w:val="21"/>
              </w:rPr>
            </w:pPr>
          </w:p>
        </w:tc>
        <w:tc>
          <w:tcPr>
            <w:tcW w:w="1699" w:type="dxa"/>
            <w:vAlign w:val="center"/>
          </w:tcPr>
          <w:p w14:paraId="3A751298" w14:textId="77777777" w:rsidR="006174FE" w:rsidRPr="00C36AEF" w:rsidRDefault="006174FE" w:rsidP="00B121B8">
            <w:pPr>
              <w:widowControl/>
              <w:jc w:val="left"/>
              <w:rPr>
                <w:rFonts w:ascii="Times New Roman" w:eastAsia="仿宋_GB2312" w:hAnsi="Times New Roman" w:cs="Times New Roman"/>
                <w:bCs/>
                <w:szCs w:val="21"/>
              </w:rPr>
            </w:pPr>
          </w:p>
          <w:p w14:paraId="00920D5A" w14:textId="77777777" w:rsidR="006174FE" w:rsidRPr="00C36AEF" w:rsidRDefault="006174FE" w:rsidP="00B121B8">
            <w:pPr>
              <w:widowControl/>
              <w:jc w:val="left"/>
              <w:rPr>
                <w:rFonts w:ascii="Times New Roman" w:eastAsia="仿宋_GB2312" w:hAnsi="Times New Roman" w:cs="Times New Roman"/>
                <w:bCs/>
                <w:szCs w:val="21"/>
              </w:rPr>
            </w:pPr>
          </w:p>
          <w:p w14:paraId="5182FD11" w14:textId="77777777" w:rsidR="006174FE" w:rsidRPr="00C36AEF" w:rsidRDefault="006174FE" w:rsidP="00B121B8">
            <w:pPr>
              <w:widowControl/>
              <w:jc w:val="left"/>
              <w:rPr>
                <w:rFonts w:ascii="Times New Roman" w:eastAsia="仿宋_GB2312" w:hAnsi="Times New Roman" w:cs="Times New Roman"/>
                <w:bCs/>
                <w:szCs w:val="21"/>
              </w:rPr>
            </w:pPr>
          </w:p>
          <w:p w14:paraId="3453711F" w14:textId="77777777" w:rsidR="006174FE" w:rsidRPr="00C36AEF" w:rsidRDefault="006174FE" w:rsidP="00B121B8">
            <w:pPr>
              <w:widowControl/>
              <w:jc w:val="left"/>
              <w:rPr>
                <w:rFonts w:ascii="Times New Roman" w:eastAsia="仿宋_GB2312" w:hAnsi="Times New Roman" w:cs="Times New Roman"/>
                <w:bCs/>
                <w:szCs w:val="21"/>
              </w:rPr>
            </w:pPr>
          </w:p>
          <w:p w14:paraId="05F1ED3F" w14:textId="77777777" w:rsidR="006174FE" w:rsidRPr="00C36AEF" w:rsidRDefault="006174FE" w:rsidP="00B121B8">
            <w:pPr>
              <w:widowControl/>
              <w:jc w:val="left"/>
              <w:rPr>
                <w:rFonts w:ascii="Times New Roman" w:eastAsia="仿宋_GB2312" w:hAnsi="Times New Roman" w:cs="Times New Roman"/>
                <w:bCs/>
                <w:szCs w:val="21"/>
              </w:rPr>
            </w:pPr>
          </w:p>
          <w:p w14:paraId="00797820" w14:textId="00277CF8" w:rsidR="0027689F" w:rsidRPr="00C36AEF" w:rsidRDefault="0027689F" w:rsidP="00B121B8">
            <w:pPr>
              <w:widowControl/>
              <w:jc w:val="left"/>
              <w:rPr>
                <w:rFonts w:ascii="Times New Roman" w:eastAsia="仿宋_GB2312" w:hAnsi="Times New Roman" w:cs="Times New Roman"/>
                <w:bCs/>
                <w:szCs w:val="21"/>
              </w:rPr>
            </w:pPr>
            <w:r w:rsidRPr="00C36AEF">
              <w:rPr>
                <w:rFonts w:ascii="Times New Roman" w:eastAsia="仿宋_GB2312" w:hAnsi="Times New Roman" w:cs="Times New Roman" w:hint="eastAsia"/>
                <w:bCs/>
                <w:szCs w:val="21"/>
              </w:rPr>
              <w:t>Presentation</w:t>
            </w:r>
            <w:r w:rsidRPr="00C36AEF">
              <w:rPr>
                <w:rFonts w:ascii="Times New Roman" w:eastAsia="仿宋_GB2312" w:hAnsi="Times New Roman" w:cs="Times New Roman"/>
                <w:bCs/>
                <w:szCs w:val="21"/>
              </w:rPr>
              <w:t>;</w:t>
            </w:r>
          </w:p>
          <w:p w14:paraId="4F021108" w14:textId="77777777" w:rsidR="0027689F" w:rsidRPr="00C36AEF" w:rsidRDefault="0027689F" w:rsidP="00B121B8">
            <w:pPr>
              <w:widowControl/>
              <w:jc w:val="left"/>
              <w:rPr>
                <w:rFonts w:ascii="Times New Roman" w:eastAsia="仿宋_GB2312" w:hAnsi="Times New Roman" w:cs="Times New Roman"/>
                <w:bCs/>
                <w:szCs w:val="21"/>
              </w:rPr>
            </w:pPr>
            <w:r w:rsidRPr="00C36AEF">
              <w:rPr>
                <w:rFonts w:ascii="Times New Roman" w:eastAsia="仿宋_GB2312" w:hAnsi="Times New Roman" w:cs="Times New Roman"/>
                <w:bCs/>
                <w:szCs w:val="21"/>
              </w:rPr>
              <w:t xml:space="preserve">Discussion; </w:t>
            </w:r>
          </w:p>
          <w:p w14:paraId="1D543C99" w14:textId="38D3B119" w:rsidR="0027689F" w:rsidRPr="00C36AEF" w:rsidRDefault="0027689F" w:rsidP="00B121B8">
            <w:pPr>
              <w:widowControl/>
              <w:jc w:val="left"/>
              <w:rPr>
                <w:rFonts w:ascii="Times New Roman" w:eastAsia="仿宋_GB2312" w:hAnsi="Times New Roman" w:cs="Times New Roman"/>
                <w:bCs/>
                <w:szCs w:val="21"/>
              </w:rPr>
            </w:pPr>
            <w:r w:rsidRPr="00C36AEF">
              <w:rPr>
                <w:rFonts w:ascii="Times New Roman" w:eastAsia="仿宋_GB2312" w:hAnsi="Times New Roman" w:cs="Times New Roman" w:hint="eastAsia"/>
                <w:bCs/>
                <w:szCs w:val="21"/>
              </w:rPr>
              <w:t>Evaluation</w:t>
            </w:r>
            <w:r w:rsidR="00EE5B54" w:rsidRPr="00C36AEF">
              <w:rPr>
                <w:rFonts w:ascii="Times New Roman" w:eastAsia="仿宋_GB2312" w:hAnsi="Times New Roman" w:cs="Times New Roman"/>
                <w:bCs/>
                <w:szCs w:val="21"/>
              </w:rPr>
              <w:t>;</w:t>
            </w:r>
          </w:p>
          <w:p w14:paraId="43A56C9C" w14:textId="2C3DCC99" w:rsidR="0027689F" w:rsidRPr="00C36AEF" w:rsidRDefault="00B121B8" w:rsidP="00B121B8">
            <w:pPr>
              <w:widowControl/>
              <w:jc w:val="left"/>
              <w:rPr>
                <w:rFonts w:ascii="Times New Roman" w:eastAsia="仿宋_GB2312" w:hAnsi="Times New Roman" w:cs="Times New Roman"/>
                <w:bCs/>
                <w:szCs w:val="21"/>
              </w:rPr>
            </w:pPr>
            <w:r w:rsidRPr="00C36AEF">
              <w:rPr>
                <w:rFonts w:ascii="Times New Roman" w:eastAsia="仿宋_GB2312" w:hAnsi="Times New Roman" w:cs="Times New Roman" w:hint="eastAsia"/>
                <w:bCs/>
                <w:szCs w:val="21"/>
              </w:rPr>
              <w:t>Lecture</w:t>
            </w:r>
            <w:r w:rsidR="00EE5B54" w:rsidRPr="00C36AEF">
              <w:rPr>
                <w:rFonts w:ascii="Times New Roman" w:eastAsia="仿宋_GB2312" w:hAnsi="Times New Roman" w:cs="Times New Roman"/>
                <w:bCs/>
                <w:szCs w:val="21"/>
              </w:rPr>
              <w:t>;</w:t>
            </w:r>
          </w:p>
          <w:p w14:paraId="3C446AE6" w14:textId="77777777" w:rsidR="0027689F" w:rsidRPr="00C36AEF" w:rsidRDefault="0027689F" w:rsidP="00B121B8">
            <w:pPr>
              <w:widowControl/>
              <w:jc w:val="left"/>
              <w:rPr>
                <w:rFonts w:ascii="Times New Roman" w:eastAsia="仿宋_GB2312" w:hAnsi="Times New Roman" w:cs="Times New Roman"/>
                <w:bCs/>
                <w:szCs w:val="21"/>
              </w:rPr>
            </w:pPr>
          </w:p>
          <w:p w14:paraId="27C5C54F" w14:textId="77777777" w:rsidR="0027689F" w:rsidRPr="00C36AEF" w:rsidRDefault="0027689F" w:rsidP="00B121B8">
            <w:pPr>
              <w:widowControl/>
              <w:jc w:val="left"/>
              <w:rPr>
                <w:rFonts w:ascii="Times New Roman" w:eastAsia="仿宋_GB2312" w:hAnsi="Times New Roman" w:cs="Times New Roman"/>
                <w:bCs/>
                <w:szCs w:val="21"/>
              </w:rPr>
            </w:pPr>
          </w:p>
          <w:p w14:paraId="692F33AD" w14:textId="77777777" w:rsidR="0027689F" w:rsidRPr="00C36AEF" w:rsidRDefault="0027689F" w:rsidP="00B121B8">
            <w:pPr>
              <w:widowControl/>
              <w:jc w:val="left"/>
              <w:rPr>
                <w:rFonts w:ascii="Times New Roman" w:eastAsia="仿宋_GB2312" w:hAnsi="Times New Roman" w:cs="Times New Roman"/>
                <w:bCs/>
                <w:szCs w:val="21"/>
              </w:rPr>
            </w:pPr>
          </w:p>
          <w:p w14:paraId="52DE54BB" w14:textId="77777777" w:rsidR="0027689F" w:rsidRPr="00C36AEF" w:rsidRDefault="0027689F" w:rsidP="00B121B8">
            <w:pPr>
              <w:widowControl/>
              <w:jc w:val="left"/>
              <w:rPr>
                <w:rFonts w:ascii="Times New Roman" w:eastAsia="仿宋_GB2312" w:hAnsi="Times New Roman" w:cs="Times New Roman"/>
                <w:bCs/>
                <w:szCs w:val="21"/>
              </w:rPr>
            </w:pPr>
          </w:p>
          <w:p w14:paraId="36655E74" w14:textId="77777777" w:rsidR="0027689F" w:rsidRPr="00C36AEF" w:rsidRDefault="0027689F" w:rsidP="00B121B8">
            <w:pPr>
              <w:widowControl/>
              <w:jc w:val="left"/>
              <w:rPr>
                <w:rFonts w:ascii="Times New Roman" w:eastAsia="仿宋_GB2312" w:hAnsi="Times New Roman" w:cs="Times New Roman"/>
                <w:bCs/>
                <w:szCs w:val="21"/>
              </w:rPr>
            </w:pPr>
          </w:p>
          <w:p w14:paraId="69E55DC8" w14:textId="77777777" w:rsidR="0027689F" w:rsidRPr="00C36AEF" w:rsidRDefault="0027689F" w:rsidP="00B121B8">
            <w:pPr>
              <w:widowControl/>
              <w:rPr>
                <w:rFonts w:ascii="Times New Roman" w:eastAsia="仿宋_GB2312" w:hAnsi="Times New Roman" w:cs="Times New Roman"/>
                <w:bCs/>
                <w:szCs w:val="21"/>
              </w:rPr>
            </w:pPr>
          </w:p>
          <w:p w14:paraId="3622A012" w14:textId="77777777" w:rsidR="0027689F" w:rsidRPr="00C36AEF" w:rsidRDefault="0027689F" w:rsidP="00B121B8">
            <w:pPr>
              <w:widowControl/>
              <w:rPr>
                <w:rFonts w:ascii="Times New Roman" w:eastAsia="仿宋_GB2312" w:hAnsi="Times New Roman" w:cs="Times New Roman"/>
                <w:bCs/>
                <w:szCs w:val="21"/>
              </w:rPr>
            </w:pPr>
          </w:p>
          <w:p w14:paraId="6963B225" w14:textId="77777777" w:rsidR="0027689F" w:rsidRPr="00C36AEF" w:rsidRDefault="0027689F" w:rsidP="00B121B8">
            <w:pPr>
              <w:widowControl/>
              <w:rPr>
                <w:rFonts w:ascii="Times New Roman" w:eastAsia="仿宋_GB2312" w:hAnsi="Times New Roman" w:cs="Times New Roman"/>
                <w:bCs/>
                <w:szCs w:val="21"/>
              </w:rPr>
            </w:pPr>
          </w:p>
        </w:tc>
      </w:tr>
      <w:tr w:rsidR="00C36AEF" w:rsidRPr="00C36AEF" w14:paraId="32E9E69A" w14:textId="77777777" w:rsidTr="00A43C86">
        <w:trPr>
          <w:cantSplit/>
          <w:trHeight w:val="862"/>
          <w:jc w:val="center"/>
        </w:trPr>
        <w:tc>
          <w:tcPr>
            <w:tcW w:w="8956" w:type="dxa"/>
            <w:gridSpan w:val="3"/>
          </w:tcPr>
          <w:p w14:paraId="57E75B9D" w14:textId="77777777" w:rsidR="0027689F" w:rsidRPr="00C36AEF" w:rsidRDefault="0027689F" w:rsidP="00A43C86">
            <w:pPr>
              <w:adjustRightInd w:val="0"/>
              <w:snapToGrid w:val="0"/>
              <w:ind w:right="-50"/>
              <w:rPr>
                <w:rFonts w:ascii="仿宋_GB2312" w:eastAsia="仿宋_GB2312" w:hAnsi="宋体"/>
                <w:bCs/>
                <w:szCs w:val="21"/>
              </w:rPr>
            </w:pPr>
            <w:r w:rsidRPr="00C36AEF">
              <w:rPr>
                <w:rFonts w:ascii="仿宋_GB2312" w:eastAsia="仿宋_GB2312" w:hAnsi="宋体" w:hint="eastAsia"/>
                <w:bCs/>
                <w:szCs w:val="21"/>
              </w:rPr>
              <w:t>课外复习、预习要求及作业布置</w:t>
            </w:r>
          </w:p>
          <w:p w14:paraId="61B2811B" w14:textId="77777777" w:rsidR="0027689F" w:rsidRPr="00C36AEF" w:rsidRDefault="0027689F" w:rsidP="00A43C86">
            <w:pPr>
              <w:pStyle w:val="1"/>
              <w:adjustRightInd w:val="0"/>
              <w:snapToGrid w:val="0"/>
              <w:ind w:right="-50" w:firstLineChars="0" w:firstLine="0"/>
              <w:rPr>
                <w:rFonts w:ascii="Times New Roman" w:eastAsia="仿宋_GB2312" w:hAnsi="Times New Roman"/>
                <w:bCs/>
                <w:szCs w:val="21"/>
              </w:rPr>
            </w:pPr>
            <w:r w:rsidRPr="00C36AEF">
              <w:rPr>
                <w:rFonts w:ascii="仿宋_GB2312" w:eastAsia="仿宋_GB2312" w:hAnsi="宋体" w:hint="eastAsia"/>
                <w:bCs/>
                <w:szCs w:val="21"/>
              </w:rPr>
              <w:t>复习本学期所学知识。</w:t>
            </w:r>
          </w:p>
          <w:p w14:paraId="180FD84E" w14:textId="77777777" w:rsidR="0027689F" w:rsidRPr="00C36AEF" w:rsidRDefault="0027689F" w:rsidP="00A43C86">
            <w:pPr>
              <w:pStyle w:val="1"/>
              <w:adjustRightInd w:val="0"/>
              <w:snapToGrid w:val="0"/>
              <w:ind w:right="-50" w:firstLineChars="0"/>
              <w:rPr>
                <w:rFonts w:ascii="Times New Roman" w:eastAsia="宋体" w:hAnsi="Times New Roman" w:cs="Times New Roman"/>
                <w:szCs w:val="20"/>
              </w:rPr>
            </w:pPr>
          </w:p>
        </w:tc>
      </w:tr>
      <w:tr w:rsidR="0027689F" w:rsidRPr="00C36AEF" w14:paraId="2E2ED719" w14:textId="77777777" w:rsidTr="00A43C86">
        <w:trPr>
          <w:cantSplit/>
          <w:trHeight w:val="668"/>
          <w:jc w:val="center"/>
        </w:trPr>
        <w:tc>
          <w:tcPr>
            <w:tcW w:w="1318" w:type="dxa"/>
            <w:vAlign w:val="center"/>
          </w:tcPr>
          <w:p w14:paraId="5240799C" w14:textId="77777777" w:rsidR="0027689F" w:rsidRPr="00C36AEF" w:rsidRDefault="0027689F" w:rsidP="00A43C86">
            <w:pPr>
              <w:adjustRightInd w:val="0"/>
              <w:snapToGrid w:val="0"/>
              <w:ind w:leftChars="-50" w:left="-105" w:rightChars="-50" w:right="-105"/>
              <w:jc w:val="center"/>
              <w:rPr>
                <w:rFonts w:ascii="仿宋_GB2312" w:eastAsia="仿宋_GB2312" w:hAnsi="宋体"/>
                <w:bCs/>
                <w:szCs w:val="21"/>
              </w:rPr>
            </w:pPr>
            <w:r w:rsidRPr="00C36AEF">
              <w:rPr>
                <w:rFonts w:ascii="仿宋_GB2312" w:eastAsia="仿宋_GB2312" w:hAnsi="宋体" w:hint="eastAsia"/>
                <w:bCs/>
                <w:szCs w:val="21"/>
              </w:rPr>
              <w:t>课后反思</w:t>
            </w:r>
          </w:p>
        </w:tc>
        <w:tc>
          <w:tcPr>
            <w:tcW w:w="7638" w:type="dxa"/>
            <w:gridSpan w:val="2"/>
            <w:vAlign w:val="center"/>
          </w:tcPr>
          <w:p w14:paraId="0E864372" w14:textId="77777777" w:rsidR="0027689F" w:rsidRPr="00C36AEF" w:rsidRDefault="0027689F" w:rsidP="00A43C86">
            <w:pPr>
              <w:ind w:right="-50"/>
              <w:rPr>
                <w:rFonts w:ascii="Times New Roman" w:eastAsia="仿宋_GB2312" w:hAnsi="Times New Roman" w:cs="Times New Roman"/>
                <w:bCs/>
                <w:szCs w:val="21"/>
              </w:rPr>
            </w:pPr>
          </w:p>
          <w:p w14:paraId="4FD623DC" w14:textId="77777777" w:rsidR="0027689F" w:rsidRPr="00C36AEF" w:rsidRDefault="0027689F" w:rsidP="00A43C86">
            <w:pPr>
              <w:ind w:right="-50"/>
              <w:rPr>
                <w:rFonts w:ascii="Times New Roman" w:eastAsia="仿宋_GB2312" w:hAnsi="Times New Roman" w:cs="Times New Roman"/>
                <w:bCs/>
                <w:szCs w:val="21"/>
              </w:rPr>
            </w:pPr>
          </w:p>
          <w:p w14:paraId="652A98A5" w14:textId="77777777" w:rsidR="0027689F" w:rsidRPr="00C36AEF" w:rsidRDefault="0027689F" w:rsidP="00A43C86">
            <w:pPr>
              <w:ind w:right="-50"/>
              <w:rPr>
                <w:rFonts w:ascii="Times New Roman" w:eastAsia="仿宋_GB2312" w:hAnsi="Times New Roman" w:cs="Times New Roman"/>
                <w:bCs/>
                <w:szCs w:val="21"/>
              </w:rPr>
            </w:pPr>
          </w:p>
        </w:tc>
      </w:tr>
    </w:tbl>
    <w:p w14:paraId="14CB86F2" w14:textId="77777777" w:rsidR="0027689F" w:rsidRPr="00C36AEF" w:rsidRDefault="0027689F" w:rsidP="008C78E2">
      <w:pPr>
        <w:widowControl/>
        <w:rPr>
          <w:rFonts w:ascii="黑体" w:eastAsia="黑体" w:hAnsi="宋体"/>
          <w:b/>
          <w:bCs/>
          <w:sz w:val="30"/>
          <w:szCs w:val="44"/>
        </w:rPr>
      </w:pPr>
    </w:p>
    <w:sectPr w:rsidR="0027689F" w:rsidRPr="00C36AEF">
      <w:headerReference w:type="default" r:id="rId9"/>
      <w:footerReference w:type="even" r:id="rId10"/>
      <w:pgSz w:w="11906" w:h="16838"/>
      <w:pgMar w:top="1135" w:right="1474" w:bottom="1418" w:left="1588"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82FBF3" w14:textId="77777777" w:rsidR="00CD0102" w:rsidRDefault="00CD0102">
      <w:r>
        <w:separator/>
      </w:r>
    </w:p>
  </w:endnote>
  <w:endnote w:type="continuationSeparator" w:id="0">
    <w:p w14:paraId="363E39B7" w14:textId="77777777" w:rsidR="00CD0102" w:rsidRDefault="00CD0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ˎ̥">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7F51F" w14:textId="77777777" w:rsidR="000042B1" w:rsidRDefault="0035696F">
    <w:pPr>
      <w:pStyle w:val="a5"/>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w:t>
    </w:r>
    <w:r>
      <w:rPr>
        <w:sz w:val="28"/>
        <w:szCs w:val="28"/>
      </w:rPr>
      <w:t xml:space="preserve"> 2 -</w:t>
    </w:r>
    <w:r>
      <w:rPr>
        <w:sz w:val="28"/>
        <w:szCs w:val="28"/>
      </w:rPr>
      <w:fldChar w:fldCharType="end"/>
    </w:r>
  </w:p>
  <w:p w14:paraId="08237EFB" w14:textId="77777777" w:rsidR="000042B1" w:rsidRDefault="000042B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46E5BC" w14:textId="77777777" w:rsidR="00CD0102" w:rsidRDefault="00CD0102">
      <w:r>
        <w:separator/>
      </w:r>
    </w:p>
  </w:footnote>
  <w:footnote w:type="continuationSeparator" w:id="0">
    <w:p w14:paraId="3AFF3B2D" w14:textId="77777777" w:rsidR="00CD0102" w:rsidRDefault="00CD0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CDB66F" w14:textId="77777777" w:rsidR="000042B1" w:rsidRDefault="0035696F">
    <w:pPr>
      <w:jc w:val="left"/>
      <w:rPr>
        <w:rFonts w:ascii="宋体" w:eastAsia="宋体" w:hAnsi="宋体"/>
        <w:spacing w:val="20"/>
        <w:sz w:val="24"/>
        <w:szCs w:val="24"/>
      </w:rPr>
    </w:pPr>
    <w:r>
      <w:rPr>
        <w:rFonts w:ascii="宋体" w:eastAsia="宋体" w:hAnsi="宋体" w:hint="eastAsia"/>
        <w:spacing w:val="20"/>
        <w:sz w:val="24"/>
        <w:szCs w:val="24"/>
      </w:rPr>
      <w:t>SJQU-</w:t>
    </w:r>
    <w:r>
      <w:rPr>
        <w:rFonts w:ascii="宋体" w:eastAsia="宋体" w:hAnsi="宋体"/>
        <w:spacing w:val="20"/>
        <w:sz w:val="24"/>
        <w:szCs w:val="24"/>
      </w:rPr>
      <w:t>Q</w:t>
    </w:r>
    <w:r>
      <w:rPr>
        <w:rFonts w:ascii="宋体" w:eastAsia="宋体" w:hAnsi="宋体" w:hint="eastAsia"/>
        <w:spacing w:val="20"/>
        <w:sz w:val="24"/>
        <w:szCs w:val="24"/>
      </w:rPr>
      <w:t>R-JW-</w:t>
    </w:r>
    <w:r>
      <w:rPr>
        <w:rFonts w:ascii="宋体" w:eastAsia="宋体" w:hAnsi="宋体"/>
        <w:spacing w:val="20"/>
        <w:sz w:val="24"/>
        <w:szCs w:val="24"/>
      </w:rPr>
      <w:t>0</w:t>
    </w:r>
    <w:r>
      <w:rPr>
        <w:rFonts w:ascii="宋体" w:eastAsia="宋体" w:hAnsi="宋体" w:hint="eastAsia"/>
        <w:spacing w:val="20"/>
        <w:sz w:val="24"/>
        <w:szCs w:val="24"/>
      </w:rPr>
      <w:t>13（A</w:t>
    </w:r>
    <w:r>
      <w:rPr>
        <w:rFonts w:ascii="宋体" w:eastAsia="宋体" w:hAnsi="宋体"/>
        <w:spacing w:val="20"/>
        <w:sz w:val="24"/>
        <w:szCs w:val="24"/>
      </w:rPr>
      <w:t>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5952CB"/>
    <w:multiLevelType w:val="multilevel"/>
    <w:tmpl w:val="355952CB"/>
    <w:lvl w:ilvl="0">
      <w:start w:val="1"/>
      <w:numFmt w:val="decimal"/>
      <w:lvlText w:val="%1、"/>
      <w:lvlJc w:val="left"/>
      <w:pPr>
        <w:ind w:left="310" w:hanging="360"/>
      </w:pPr>
      <w:rPr>
        <w:rFonts w:hint="default"/>
      </w:rPr>
    </w:lvl>
    <w:lvl w:ilvl="1">
      <w:start w:val="1"/>
      <w:numFmt w:val="lowerLetter"/>
      <w:lvlText w:val="%2)"/>
      <w:lvlJc w:val="left"/>
      <w:pPr>
        <w:ind w:left="790" w:hanging="420"/>
      </w:pPr>
    </w:lvl>
    <w:lvl w:ilvl="2">
      <w:start w:val="1"/>
      <w:numFmt w:val="lowerRoman"/>
      <w:lvlText w:val="%3."/>
      <w:lvlJc w:val="right"/>
      <w:pPr>
        <w:ind w:left="1210" w:hanging="420"/>
      </w:pPr>
    </w:lvl>
    <w:lvl w:ilvl="3">
      <w:start w:val="1"/>
      <w:numFmt w:val="decimal"/>
      <w:lvlText w:val="%4."/>
      <w:lvlJc w:val="left"/>
      <w:pPr>
        <w:ind w:left="1630" w:hanging="420"/>
      </w:pPr>
    </w:lvl>
    <w:lvl w:ilvl="4">
      <w:start w:val="1"/>
      <w:numFmt w:val="lowerLetter"/>
      <w:lvlText w:val="%5)"/>
      <w:lvlJc w:val="left"/>
      <w:pPr>
        <w:ind w:left="2050" w:hanging="420"/>
      </w:pPr>
    </w:lvl>
    <w:lvl w:ilvl="5">
      <w:start w:val="1"/>
      <w:numFmt w:val="lowerRoman"/>
      <w:lvlText w:val="%6."/>
      <w:lvlJc w:val="right"/>
      <w:pPr>
        <w:ind w:left="2470" w:hanging="420"/>
      </w:pPr>
    </w:lvl>
    <w:lvl w:ilvl="6">
      <w:start w:val="1"/>
      <w:numFmt w:val="decimal"/>
      <w:lvlText w:val="%7."/>
      <w:lvlJc w:val="left"/>
      <w:pPr>
        <w:ind w:left="2890" w:hanging="420"/>
      </w:pPr>
    </w:lvl>
    <w:lvl w:ilvl="7">
      <w:start w:val="1"/>
      <w:numFmt w:val="lowerLetter"/>
      <w:lvlText w:val="%8)"/>
      <w:lvlJc w:val="left"/>
      <w:pPr>
        <w:ind w:left="3310" w:hanging="420"/>
      </w:pPr>
    </w:lvl>
    <w:lvl w:ilvl="8">
      <w:start w:val="1"/>
      <w:numFmt w:val="lowerRoman"/>
      <w:lvlText w:val="%9."/>
      <w:lvlJc w:val="right"/>
      <w:pPr>
        <w:ind w:left="3730" w:hanging="420"/>
      </w:pPr>
    </w:lvl>
  </w:abstractNum>
  <w:abstractNum w:abstractNumId="1" w15:restartNumberingAfterBreak="0">
    <w:nsid w:val="47327A97"/>
    <w:multiLevelType w:val="multilevel"/>
    <w:tmpl w:val="47327A97"/>
    <w:lvl w:ilvl="0">
      <w:start w:val="1"/>
      <w:numFmt w:val="decimal"/>
      <w:lvlText w:val="%1."/>
      <w:lvlJc w:val="left"/>
      <w:pPr>
        <w:ind w:left="310" w:hanging="360"/>
      </w:pPr>
      <w:rPr>
        <w:rFonts w:hint="default"/>
      </w:rPr>
    </w:lvl>
    <w:lvl w:ilvl="1">
      <w:start w:val="1"/>
      <w:numFmt w:val="lowerLetter"/>
      <w:lvlText w:val="%2)"/>
      <w:lvlJc w:val="left"/>
      <w:pPr>
        <w:ind w:left="790" w:hanging="420"/>
      </w:pPr>
    </w:lvl>
    <w:lvl w:ilvl="2">
      <w:start w:val="1"/>
      <w:numFmt w:val="lowerRoman"/>
      <w:lvlText w:val="%3."/>
      <w:lvlJc w:val="right"/>
      <w:pPr>
        <w:ind w:left="1210" w:hanging="420"/>
      </w:pPr>
    </w:lvl>
    <w:lvl w:ilvl="3">
      <w:start w:val="1"/>
      <w:numFmt w:val="decimal"/>
      <w:lvlText w:val="%4."/>
      <w:lvlJc w:val="left"/>
      <w:pPr>
        <w:ind w:left="1630" w:hanging="420"/>
      </w:pPr>
    </w:lvl>
    <w:lvl w:ilvl="4">
      <w:start w:val="1"/>
      <w:numFmt w:val="lowerLetter"/>
      <w:lvlText w:val="%5)"/>
      <w:lvlJc w:val="left"/>
      <w:pPr>
        <w:ind w:left="2050" w:hanging="420"/>
      </w:pPr>
    </w:lvl>
    <w:lvl w:ilvl="5">
      <w:start w:val="1"/>
      <w:numFmt w:val="lowerRoman"/>
      <w:lvlText w:val="%6."/>
      <w:lvlJc w:val="right"/>
      <w:pPr>
        <w:ind w:left="2470" w:hanging="420"/>
      </w:pPr>
    </w:lvl>
    <w:lvl w:ilvl="6">
      <w:start w:val="1"/>
      <w:numFmt w:val="decimal"/>
      <w:lvlText w:val="%7."/>
      <w:lvlJc w:val="left"/>
      <w:pPr>
        <w:ind w:left="2890" w:hanging="420"/>
      </w:pPr>
    </w:lvl>
    <w:lvl w:ilvl="7">
      <w:start w:val="1"/>
      <w:numFmt w:val="lowerLetter"/>
      <w:lvlText w:val="%8)"/>
      <w:lvlJc w:val="left"/>
      <w:pPr>
        <w:ind w:left="3310" w:hanging="420"/>
      </w:pPr>
    </w:lvl>
    <w:lvl w:ilvl="8">
      <w:start w:val="1"/>
      <w:numFmt w:val="lowerRoman"/>
      <w:lvlText w:val="%9."/>
      <w:lvlJc w:val="right"/>
      <w:pPr>
        <w:ind w:left="3730" w:hanging="420"/>
      </w:pPr>
    </w:lvl>
  </w:abstractNum>
  <w:abstractNum w:abstractNumId="2" w15:restartNumberingAfterBreak="0">
    <w:nsid w:val="512C4863"/>
    <w:multiLevelType w:val="multilevel"/>
    <w:tmpl w:val="512C4863"/>
    <w:lvl w:ilvl="0">
      <w:start w:val="1"/>
      <w:numFmt w:val="decimal"/>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F116B95"/>
    <w:multiLevelType w:val="multilevel"/>
    <w:tmpl w:val="5F116B95"/>
    <w:lvl w:ilvl="0">
      <w:start w:val="1"/>
      <w:numFmt w:val="decimal"/>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F5AF250"/>
    <w:multiLevelType w:val="singleLevel"/>
    <w:tmpl w:val="5F5AF250"/>
    <w:lvl w:ilvl="0">
      <w:start w:val="1"/>
      <w:numFmt w:val="decimal"/>
      <w:suff w:val="nothing"/>
      <w:lvlText w:val="%1、"/>
      <w:lvlJc w:val="left"/>
    </w:lvl>
  </w:abstractNum>
  <w:abstractNum w:abstractNumId="5" w15:restartNumberingAfterBreak="0">
    <w:nsid w:val="7ADC27C3"/>
    <w:multiLevelType w:val="multilevel"/>
    <w:tmpl w:val="7ADC27C3"/>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D4A5316"/>
    <w:multiLevelType w:val="hybridMultilevel"/>
    <w:tmpl w:val="450C72EC"/>
    <w:lvl w:ilvl="0" w:tplc="8FA8A3F4">
      <w:start w:val="1"/>
      <w:numFmt w:val="decimal"/>
      <w:lvlText w:val="%1、"/>
      <w:lvlJc w:val="left"/>
      <w:pPr>
        <w:ind w:left="322" w:hanging="360"/>
      </w:pPr>
      <w:rPr>
        <w:rFonts w:hint="default"/>
      </w:rPr>
    </w:lvl>
    <w:lvl w:ilvl="1" w:tplc="04090019" w:tentative="1">
      <w:start w:val="1"/>
      <w:numFmt w:val="lowerLetter"/>
      <w:lvlText w:val="%2)"/>
      <w:lvlJc w:val="left"/>
      <w:pPr>
        <w:ind w:left="802" w:hanging="420"/>
      </w:pPr>
    </w:lvl>
    <w:lvl w:ilvl="2" w:tplc="0409001B" w:tentative="1">
      <w:start w:val="1"/>
      <w:numFmt w:val="lowerRoman"/>
      <w:lvlText w:val="%3."/>
      <w:lvlJc w:val="right"/>
      <w:pPr>
        <w:ind w:left="1222" w:hanging="420"/>
      </w:pPr>
    </w:lvl>
    <w:lvl w:ilvl="3" w:tplc="0409000F" w:tentative="1">
      <w:start w:val="1"/>
      <w:numFmt w:val="decimal"/>
      <w:lvlText w:val="%4."/>
      <w:lvlJc w:val="left"/>
      <w:pPr>
        <w:ind w:left="1642" w:hanging="420"/>
      </w:pPr>
    </w:lvl>
    <w:lvl w:ilvl="4" w:tplc="04090019" w:tentative="1">
      <w:start w:val="1"/>
      <w:numFmt w:val="lowerLetter"/>
      <w:lvlText w:val="%5)"/>
      <w:lvlJc w:val="left"/>
      <w:pPr>
        <w:ind w:left="2062" w:hanging="420"/>
      </w:pPr>
    </w:lvl>
    <w:lvl w:ilvl="5" w:tplc="0409001B" w:tentative="1">
      <w:start w:val="1"/>
      <w:numFmt w:val="lowerRoman"/>
      <w:lvlText w:val="%6."/>
      <w:lvlJc w:val="right"/>
      <w:pPr>
        <w:ind w:left="2482" w:hanging="420"/>
      </w:pPr>
    </w:lvl>
    <w:lvl w:ilvl="6" w:tplc="0409000F" w:tentative="1">
      <w:start w:val="1"/>
      <w:numFmt w:val="decimal"/>
      <w:lvlText w:val="%7."/>
      <w:lvlJc w:val="left"/>
      <w:pPr>
        <w:ind w:left="2902" w:hanging="420"/>
      </w:pPr>
    </w:lvl>
    <w:lvl w:ilvl="7" w:tplc="04090019" w:tentative="1">
      <w:start w:val="1"/>
      <w:numFmt w:val="lowerLetter"/>
      <w:lvlText w:val="%8)"/>
      <w:lvlJc w:val="left"/>
      <w:pPr>
        <w:ind w:left="3322" w:hanging="420"/>
      </w:pPr>
    </w:lvl>
    <w:lvl w:ilvl="8" w:tplc="0409001B" w:tentative="1">
      <w:start w:val="1"/>
      <w:numFmt w:val="lowerRoman"/>
      <w:lvlText w:val="%9."/>
      <w:lvlJc w:val="right"/>
      <w:pPr>
        <w:ind w:left="3742" w:hanging="420"/>
      </w:pPr>
    </w:lvl>
  </w:abstractNum>
  <w:num w:numId="1">
    <w:abstractNumId w:val="1"/>
  </w:num>
  <w:num w:numId="2">
    <w:abstractNumId w:val="0"/>
  </w:num>
  <w:num w:numId="3">
    <w:abstractNumId w:val="2"/>
  </w:num>
  <w:num w:numId="4">
    <w:abstractNumId w:val="5"/>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38F9"/>
    <w:rsid w:val="BDFBAF11"/>
    <w:rsid w:val="BF9729DA"/>
    <w:rsid w:val="FBDB63F2"/>
    <w:rsid w:val="FD5B7E54"/>
    <w:rsid w:val="000042B1"/>
    <w:rsid w:val="000126CE"/>
    <w:rsid w:val="000504A9"/>
    <w:rsid w:val="0005210C"/>
    <w:rsid w:val="000967CA"/>
    <w:rsid w:val="000B551F"/>
    <w:rsid w:val="000D276E"/>
    <w:rsid w:val="000D2E61"/>
    <w:rsid w:val="000D6A31"/>
    <w:rsid w:val="000E3B61"/>
    <w:rsid w:val="001376D0"/>
    <w:rsid w:val="0015754C"/>
    <w:rsid w:val="00170538"/>
    <w:rsid w:val="00195130"/>
    <w:rsid w:val="001967AB"/>
    <w:rsid w:val="00197272"/>
    <w:rsid w:val="001A7439"/>
    <w:rsid w:val="001C2EEB"/>
    <w:rsid w:val="001D37FB"/>
    <w:rsid w:val="00210A86"/>
    <w:rsid w:val="00221DA3"/>
    <w:rsid w:val="00236D59"/>
    <w:rsid w:val="0025132F"/>
    <w:rsid w:val="00251589"/>
    <w:rsid w:val="00253435"/>
    <w:rsid w:val="002617F5"/>
    <w:rsid w:val="00262CA3"/>
    <w:rsid w:val="0027689F"/>
    <w:rsid w:val="00282A8B"/>
    <w:rsid w:val="002A1A51"/>
    <w:rsid w:val="002B3640"/>
    <w:rsid w:val="002C08F1"/>
    <w:rsid w:val="002C2707"/>
    <w:rsid w:val="002C6080"/>
    <w:rsid w:val="002D1F56"/>
    <w:rsid w:val="003160C1"/>
    <w:rsid w:val="003209E7"/>
    <w:rsid w:val="0032740C"/>
    <w:rsid w:val="00331ADF"/>
    <w:rsid w:val="00347266"/>
    <w:rsid w:val="00353B88"/>
    <w:rsid w:val="0035696F"/>
    <w:rsid w:val="00363C00"/>
    <w:rsid w:val="00371FD6"/>
    <w:rsid w:val="00372D12"/>
    <w:rsid w:val="00383C70"/>
    <w:rsid w:val="003C6679"/>
    <w:rsid w:val="003D72CF"/>
    <w:rsid w:val="00436942"/>
    <w:rsid w:val="0044580F"/>
    <w:rsid w:val="004473E4"/>
    <w:rsid w:val="00462D0D"/>
    <w:rsid w:val="00474E10"/>
    <w:rsid w:val="004952D0"/>
    <w:rsid w:val="004A580E"/>
    <w:rsid w:val="004C2492"/>
    <w:rsid w:val="004C2986"/>
    <w:rsid w:val="004C65A0"/>
    <w:rsid w:val="005057DA"/>
    <w:rsid w:val="00534145"/>
    <w:rsid w:val="005545A0"/>
    <w:rsid w:val="00573E8D"/>
    <w:rsid w:val="005A0EB9"/>
    <w:rsid w:val="005B38A5"/>
    <w:rsid w:val="005B731D"/>
    <w:rsid w:val="005D4E1E"/>
    <w:rsid w:val="005D6055"/>
    <w:rsid w:val="005E1787"/>
    <w:rsid w:val="005E4612"/>
    <w:rsid w:val="005E4C9F"/>
    <w:rsid w:val="006024D9"/>
    <w:rsid w:val="00607BD3"/>
    <w:rsid w:val="00616278"/>
    <w:rsid w:val="006174FE"/>
    <w:rsid w:val="00620AC4"/>
    <w:rsid w:val="00627F25"/>
    <w:rsid w:val="00653432"/>
    <w:rsid w:val="0067593F"/>
    <w:rsid w:val="006B7258"/>
    <w:rsid w:val="006C0F80"/>
    <w:rsid w:val="006E4118"/>
    <w:rsid w:val="006F0C94"/>
    <w:rsid w:val="00712AE4"/>
    <w:rsid w:val="007471F3"/>
    <w:rsid w:val="00750A47"/>
    <w:rsid w:val="00752B8C"/>
    <w:rsid w:val="00785F94"/>
    <w:rsid w:val="007938F9"/>
    <w:rsid w:val="007D4418"/>
    <w:rsid w:val="00800D49"/>
    <w:rsid w:val="008037CC"/>
    <w:rsid w:val="008047AB"/>
    <w:rsid w:val="00813B2B"/>
    <w:rsid w:val="008315F8"/>
    <w:rsid w:val="00836EE2"/>
    <w:rsid w:val="00850B85"/>
    <w:rsid w:val="00863229"/>
    <w:rsid w:val="00872DDF"/>
    <w:rsid w:val="0087415A"/>
    <w:rsid w:val="008766F5"/>
    <w:rsid w:val="00890FC2"/>
    <w:rsid w:val="008944AD"/>
    <w:rsid w:val="008B23DF"/>
    <w:rsid w:val="008C78E2"/>
    <w:rsid w:val="008D55C8"/>
    <w:rsid w:val="008E656F"/>
    <w:rsid w:val="008E6919"/>
    <w:rsid w:val="00922251"/>
    <w:rsid w:val="00930FC2"/>
    <w:rsid w:val="00946971"/>
    <w:rsid w:val="00962D86"/>
    <w:rsid w:val="009657D4"/>
    <w:rsid w:val="00980EC0"/>
    <w:rsid w:val="009B3D26"/>
    <w:rsid w:val="009E213F"/>
    <w:rsid w:val="009E225D"/>
    <w:rsid w:val="00A01066"/>
    <w:rsid w:val="00A038C0"/>
    <w:rsid w:val="00A11BF8"/>
    <w:rsid w:val="00A2634A"/>
    <w:rsid w:val="00A27147"/>
    <w:rsid w:val="00A66328"/>
    <w:rsid w:val="00A77CBE"/>
    <w:rsid w:val="00A82DEB"/>
    <w:rsid w:val="00A93EB6"/>
    <w:rsid w:val="00A955B8"/>
    <w:rsid w:val="00AC0605"/>
    <w:rsid w:val="00AC3BE3"/>
    <w:rsid w:val="00AC4BF3"/>
    <w:rsid w:val="00AD2C57"/>
    <w:rsid w:val="00AD499B"/>
    <w:rsid w:val="00B02BCF"/>
    <w:rsid w:val="00B0625C"/>
    <w:rsid w:val="00B121B8"/>
    <w:rsid w:val="00B2621F"/>
    <w:rsid w:val="00B266FE"/>
    <w:rsid w:val="00B31172"/>
    <w:rsid w:val="00B36553"/>
    <w:rsid w:val="00B504CF"/>
    <w:rsid w:val="00B547A9"/>
    <w:rsid w:val="00B60965"/>
    <w:rsid w:val="00B83495"/>
    <w:rsid w:val="00B862C2"/>
    <w:rsid w:val="00B929A9"/>
    <w:rsid w:val="00B979C1"/>
    <w:rsid w:val="00B97D4F"/>
    <w:rsid w:val="00BA0AA9"/>
    <w:rsid w:val="00BA64D0"/>
    <w:rsid w:val="00BE14E6"/>
    <w:rsid w:val="00BE2AE1"/>
    <w:rsid w:val="00C22ECF"/>
    <w:rsid w:val="00C36AEF"/>
    <w:rsid w:val="00C4041B"/>
    <w:rsid w:val="00C43534"/>
    <w:rsid w:val="00C4409A"/>
    <w:rsid w:val="00C5069F"/>
    <w:rsid w:val="00C54DCC"/>
    <w:rsid w:val="00C620C1"/>
    <w:rsid w:val="00C63D78"/>
    <w:rsid w:val="00C70112"/>
    <w:rsid w:val="00C841D5"/>
    <w:rsid w:val="00C94BB7"/>
    <w:rsid w:val="00CD0102"/>
    <w:rsid w:val="00CE47BD"/>
    <w:rsid w:val="00CE6D7D"/>
    <w:rsid w:val="00CE7652"/>
    <w:rsid w:val="00CF457E"/>
    <w:rsid w:val="00CF4B66"/>
    <w:rsid w:val="00D35D5E"/>
    <w:rsid w:val="00D47D9A"/>
    <w:rsid w:val="00D50BB6"/>
    <w:rsid w:val="00D50CF7"/>
    <w:rsid w:val="00D54FAA"/>
    <w:rsid w:val="00D70DF1"/>
    <w:rsid w:val="00D7417B"/>
    <w:rsid w:val="00D77DC1"/>
    <w:rsid w:val="00DB4A36"/>
    <w:rsid w:val="00DD7AB0"/>
    <w:rsid w:val="00DF6B5E"/>
    <w:rsid w:val="00E353BA"/>
    <w:rsid w:val="00E54B97"/>
    <w:rsid w:val="00E61A14"/>
    <w:rsid w:val="00E75212"/>
    <w:rsid w:val="00E91FF5"/>
    <w:rsid w:val="00EA35AA"/>
    <w:rsid w:val="00EC0918"/>
    <w:rsid w:val="00EC1043"/>
    <w:rsid w:val="00EE5B54"/>
    <w:rsid w:val="00F339B4"/>
    <w:rsid w:val="00F416FD"/>
    <w:rsid w:val="00F47997"/>
    <w:rsid w:val="00F777E7"/>
    <w:rsid w:val="00F87633"/>
    <w:rsid w:val="00FB6D4B"/>
    <w:rsid w:val="00FC561E"/>
    <w:rsid w:val="00FE023A"/>
    <w:rsid w:val="00FE07D9"/>
    <w:rsid w:val="00FE345C"/>
    <w:rsid w:val="0F617E76"/>
    <w:rsid w:val="19E5017C"/>
    <w:rsid w:val="2FFF7E3E"/>
    <w:rsid w:val="53E72F12"/>
    <w:rsid w:val="7274479D"/>
    <w:rsid w:val="7CBDCEAE"/>
    <w:rsid w:val="7EE7415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ADBB64"/>
  <w15:docId w15:val="{C025116F-C8F5-4129-B838-3DA645ED0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qFormat/>
    <w:pPr>
      <w:tabs>
        <w:tab w:val="center" w:pos="4153"/>
        <w:tab w:val="right" w:pos="8306"/>
      </w:tabs>
      <w:snapToGrid w:val="0"/>
      <w:jc w:val="left"/>
    </w:pPr>
    <w:rPr>
      <w:kern w:val="0"/>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pPr>
      <w:widowControl/>
      <w:spacing w:before="100" w:beforeAutospacing="1" w:after="100" w:afterAutospacing="1"/>
      <w:jc w:val="left"/>
    </w:pPr>
    <w:rPr>
      <w:rFonts w:ascii="宋体" w:eastAsia="宋体" w:hAnsi="宋体" w:cs="Times New Roman"/>
      <w:kern w:val="0"/>
      <w:sz w:val="24"/>
      <w:szCs w:val="24"/>
    </w:rPr>
  </w:style>
  <w:style w:type="paragraph" w:styleId="a9">
    <w:name w:val="Title"/>
    <w:basedOn w:val="a"/>
    <w:next w:val="a"/>
    <w:link w:val="aa"/>
    <w:qFormat/>
    <w:pPr>
      <w:spacing w:before="240" w:after="60"/>
      <w:jc w:val="center"/>
      <w:outlineLvl w:val="0"/>
    </w:pPr>
    <w:rPr>
      <w:rFonts w:asciiTheme="majorHAnsi" w:eastAsia="宋体" w:hAnsiTheme="majorHAnsi" w:cstheme="majorBidi"/>
      <w:b/>
      <w:bCs/>
      <w:sz w:val="32"/>
      <w:szCs w:val="32"/>
    </w:rPr>
  </w:style>
  <w:style w:type="character" w:styleId="ab">
    <w:name w:val="Strong"/>
    <w:basedOn w:val="a0"/>
    <w:qFormat/>
    <w:rPr>
      <w:b/>
      <w:bCs/>
    </w:rPr>
  </w:style>
  <w:style w:type="character" w:customStyle="1" w:styleId="a7">
    <w:name w:val="页眉 字符"/>
    <w:basedOn w:val="a0"/>
    <w:link w:val="a6"/>
    <w:qFormat/>
    <w:rPr>
      <w:kern w:val="2"/>
      <w:sz w:val="18"/>
      <w:szCs w:val="18"/>
    </w:rPr>
  </w:style>
  <w:style w:type="paragraph" w:customStyle="1" w:styleId="1">
    <w:name w:val="列出段落1"/>
    <w:basedOn w:val="a"/>
    <w:uiPriority w:val="99"/>
    <w:unhideWhenUsed/>
    <w:qFormat/>
    <w:pPr>
      <w:ind w:firstLineChars="200" w:firstLine="420"/>
    </w:pPr>
  </w:style>
  <w:style w:type="character" w:customStyle="1" w:styleId="a4">
    <w:name w:val="批注框文本 字符"/>
    <w:basedOn w:val="a0"/>
    <w:link w:val="a3"/>
    <w:qFormat/>
    <w:rPr>
      <w:kern w:val="2"/>
      <w:sz w:val="18"/>
      <w:szCs w:val="18"/>
    </w:rPr>
  </w:style>
  <w:style w:type="paragraph" w:customStyle="1" w:styleId="10">
    <w:name w:val="列表段落1"/>
    <w:basedOn w:val="a"/>
    <w:uiPriority w:val="99"/>
    <w:unhideWhenUsed/>
    <w:qFormat/>
    <w:pPr>
      <w:ind w:firstLineChars="200" w:firstLine="420"/>
    </w:pPr>
    <w:rPr>
      <w:rFonts w:ascii="Calibri" w:eastAsia="宋体" w:hAnsi="Calibri" w:cs="Times New Roman"/>
    </w:rPr>
  </w:style>
  <w:style w:type="character" w:customStyle="1" w:styleId="aa">
    <w:name w:val="标题 字符"/>
    <w:basedOn w:val="a0"/>
    <w:link w:val="a9"/>
    <w:qFormat/>
    <w:rPr>
      <w:rFonts w:asciiTheme="majorHAnsi" w:eastAsia="宋体" w:hAnsiTheme="majorHAnsi" w:cstheme="majorBidi"/>
      <w:b/>
      <w:bCs/>
      <w:kern w:val="2"/>
      <w:sz w:val="32"/>
      <w:szCs w:val="32"/>
    </w:rPr>
  </w:style>
  <w:style w:type="paragraph" w:styleId="ac">
    <w:name w:val="List Paragraph"/>
    <w:basedOn w:val="a"/>
    <w:uiPriority w:val="99"/>
    <w:rsid w:val="006174F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563</Words>
  <Characters>3211</Characters>
  <Application>Microsoft Office Word</Application>
  <DocSecurity>0</DocSecurity>
  <Lines>26</Lines>
  <Paragraphs>7</Paragraphs>
  <ScaleCrop>false</ScaleCrop>
  <Company>user</Company>
  <LinksUpToDate>false</LinksUpToDate>
  <CharactersWithSpaces>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jq-jwc-1</dc:creator>
  <cp:lastModifiedBy>Administrator</cp:lastModifiedBy>
  <cp:revision>11</cp:revision>
  <cp:lastPrinted>2018-09-05T09:44:00Z</cp:lastPrinted>
  <dcterms:created xsi:type="dcterms:W3CDTF">2022-09-25T12:57:00Z</dcterms:created>
  <dcterms:modified xsi:type="dcterms:W3CDTF">2022-10-18T14:28:00Z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2052-2.6.1.4274</vt:lpwstr>
  </property>
</Properties>
</file>